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11838219"/>
        <w:docPartObj>
          <w:docPartGallery w:val="Cover Pages"/>
          <w:docPartUnique/>
        </w:docPartObj>
      </w:sdtPr>
      <w:sdtEndPr>
        <w:rPr>
          <w:b/>
          <w:sz w:val="52"/>
          <w:szCs w:val="52"/>
        </w:rPr>
      </w:sdtEndPr>
      <w:sdtContent>
        <w:p w:rsidR="00691239" w:rsidRDefault="00691239">
          <w:pPr>
            <w:pStyle w:val="NoSpacing"/>
          </w:pPr>
          <w:r>
            <w:rPr>
              <w:noProof/>
            </w:rPr>
            <mc:AlternateContent>
              <mc:Choice Requires="wpg">
                <w:drawing>
                  <wp:anchor distT="0" distB="0" distL="114300" distR="114300" simplePos="0" relativeHeight="251664384" behindDoc="1" locked="0" layoutInCell="1" allowOverlap="1">
                    <wp:simplePos x="0" y="0"/>
                    <mc:AlternateContent>
                      <mc:Choice Requires="wp14">
                        <wp:positionH relativeFrom="page">
                          <wp14:pctPosHOffset>4000</wp14:pctPosHOffset>
                        </wp:positionH>
                      </mc:Choice>
                      <mc:Fallback>
                        <wp:positionH relativeFrom="page">
                          <wp:posOffset>401955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8-08-01T00:00:00Z">
                                      <w:dateFormat w:val="M/d/yyyy"/>
                                      <w:lid w:val="en-US"/>
                                      <w:storeMappedDataAs w:val="dateTime"/>
                                      <w:calendar w:val="gregorian"/>
                                    </w:date>
                                  </w:sdtPr>
                                  <w:sdtEndPr/>
                                  <w:sdtContent>
                                    <w:p w:rsidR="00691239" w:rsidRDefault="00691239">
                                      <w:pPr>
                                        <w:pStyle w:val="NoSpacing"/>
                                        <w:jc w:val="right"/>
                                        <w:rPr>
                                          <w:color w:val="FFFFFF" w:themeColor="background1"/>
                                          <w:sz w:val="28"/>
                                          <w:szCs w:val="28"/>
                                        </w:rPr>
                                      </w:pPr>
                                      <w:r>
                                        <w:rPr>
                                          <w:color w:val="FFFFFF" w:themeColor="background1"/>
                                          <w:sz w:val="28"/>
                                          <w:szCs w:val="28"/>
                                        </w:rPr>
                                        <w:t>8/1/2018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 name="Group 6"/>
                            <wpg:cNvGrpSpPr/>
                            <wpg:grpSpPr>
                              <a:xfrm>
                                <a:off x="76200" y="4210050"/>
                                <a:ext cx="2057400" cy="4910328"/>
                                <a:chOff x="80645" y="4211812"/>
                                <a:chExt cx="1306273" cy="3121026"/>
                              </a:xfrm>
                            </wpg:grpSpPr>
                            <wpg:grpSp>
                              <wpg:cNvPr id="12" name="Group 12"/>
                              <wpg:cNvGrpSpPr>
                                <a:grpSpLocks noChangeAspect="1"/>
                              </wpg:cNvGrpSpPr>
                              <wpg:grpSpPr>
                                <a:xfrm>
                                  <a:off x="141062" y="4211812"/>
                                  <a:ext cx="1047750" cy="3121026"/>
                                  <a:chOff x="141062" y="4211812"/>
                                  <a:chExt cx="1047750" cy="3121026"/>
                                </a:xfrm>
                              </wpg:grpSpPr>
                              <wps:wsp>
                                <wps:cNvPr id="13"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 name="Group 31"/>
                              <wpg:cNvGrpSpPr>
                                <a:grpSpLocks noChangeAspect="1"/>
                              </wpg:cNvGrpSpPr>
                              <wpg:grpSpPr>
                                <a:xfrm>
                                  <a:off x="80645" y="4826972"/>
                                  <a:ext cx="1306273" cy="2505863"/>
                                  <a:chOff x="80645" y="4649964"/>
                                  <a:chExt cx="874712" cy="1677988"/>
                                </a:xfrm>
                              </wpg:grpSpPr>
                              <wps:wsp>
                                <wps:cNvPr id="96"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7"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8"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9"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0"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1"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2"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3"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6"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20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ac0c58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ajxAAAANoAAAAPAAAAZHJzL2Rvd25yZXYueG1sRI/dasJA&#10;FITvhb7DcgTv6iaK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E24NqPEAAAA2gAAAA8A&#10;AAAAAAAAAAAAAAAABwIAAGRycy9kb3ducmV2LnhtbFBLBQYAAAAAAwADALcAAAD4AgAAAAA=&#10;" adj="18883" fillcolor="#1ab39f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8-08-01T00:00:00Z">
                                <w:dateFormat w:val="M/d/yyyy"/>
                                <w:lid w:val="en-US"/>
                                <w:storeMappedDataAs w:val="dateTime"/>
                                <w:calendar w:val="gregorian"/>
                              </w:date>
                            </w:sdtPr>
                            <w:sdtEndPr/>
                            <w:sdtContent>
                              <w:p w:rsidR="00691239" w:rsidRDefault="00691239">
                                <w:pPr>
                                  <w:pStyle w:val="NoSpacing"/>
                                  <w:jc w:val="right"/>
                                  <w:rPr>
                                    <w:color w:val="FFFFFF" w:themeColor="background1"/>
                                    <w:sz w:val="28"/>
                                    <w:szCs w:val="28"/>
                                  </w:rPr>
                                </w:pPr>
                                <w:r>
                                  <w:rPr>
                                    <w:color w:val="FFFFFF" w:themeColor="background1"/>
                                    <w:sz w:val="28"/>
                                    <w:szCs w:val="28"/>
                                  </w:rPr>
                                  <w:t>8/1/2018</w:t>
                                </w:r>
                              </w:p>
                            </w:sdtContent>
                          </w:sdt>
                        </w:txbxContent>
                      </v:textbox>
                    </v:shape>
                    <v:group id="Group 6"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1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svwAAANsAAAAPAAAAZHJzL2Rvd25yZXYueG1sRE/LqsIw&#10;EN1f8B/CCG4umqpw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CqnpksvwAAANsAAAAPAAAAAAAA&#10;AAAAAAAAAAcCAABkcnMvZG93bnJldi54bWxQSwUGAAAAAAMAAwC3AAAA8wIAAAAA&#10;" path="m,l39,152,84,304r38,113l122,440,76,306,39,180,6,53,,xe" fillcolor="#ac0c58 [3215]" strokecolor="#ac0c58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" path="m,l8,19,37,93r30,74l116,269r-8,l60,169,30,98,1,25,,xe" fillcolor="#ac0c58 [3215]" strokecolor="#ac0c58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" path="m,l,,1,79r2,80l12,317,23,476,39,634,58,792,83,948r24,138l135,1223r5,49l138,1262,105,1106,77,949,53,792,35,634,20,476,9,317,2,159,,79,,xe" fillcolor="#ac0c58 [3215]" strokecolor="#ac0c58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" path="m45,r,l35,66r-9,67l14,267,6,401,3,534,6,669r8,134l18,854r,-3l9,814,8,803,1,669,,534,3,401,12,267,25,132,34,66,45,xe" fillcolor="#ac0c58 [3215]" strokecolor="#ac0c58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" path="m,l10,44r11,82l34,207r19,86l75,380r25,86l120,521r21,55l152,618r2,11l140,595,115,532,93,468,67,383,47,295,28,207,12,104,,xe" fillcolor="#ac0c58 [3215]" strokecolor="#ac0c58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" path="m,l33,69r-9,l12,35,,xe" fillcolor="#ac0c58 [3215]" strokecolor="#ac0c58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hhwgAAANsAAAAPAAAAZHJzL2Rvd25yZXYueG1sRI/BasMw&#10;EETvhf6D2EIuIZEbS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CqzmhhwgAAANsAAAAPAAAA&#10;AAAAAAAAAAAAAAcCAABkcnMvZG93bnJldi54bWxQSwUGAAAAAAMAAwC3AAAA9gIAAAAA&#10;" path="m,l9,37r,3l15,93,5,49,,xe" fillcolor="#ac0c58 [3215]" strokecolor="#ac0c58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" path="m394,r,l356,38,319,77r-35,40l249,160r-42,58l168,276r-37,63l98,402,69,467,45,535,26,604,14,673,7,746,6,766,,749r1,-5l7,673,21,603,40,533,65,466,94,400r33,-64l164,275r40,-60l248,158r34,-42l318,76,354,37,394,xe" fillcolor="#ac0c58 [3215]" strokecolor="#ac0c58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" path="m,l6,16r1,3l11,80r9,52l33,185r3,9l21,161,15,145,5,81,1,41,,xe" fillcolor="#ac0c58 [3215]" strokecolor="#ac0c58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" path="m,l31,65r-8,l,xe" fillcolor="#ac0c58 [3215]" strokecolor="#ac0c58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" path="m,l6,17,7,42,6,39,,23,,xe" fillcolor="#ac0c58 [3215]" strokecolor="#ac0c58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" path="m,l6,16,21,49,33,84r12,34l44,118,13,53,11,42,,xe" fillcolor="#ac0c58 [3215]" strokecolor="#ac0c58 [3215]" strokeweight="0">
                          <v:path arrowok="t" o:connecttype="custom" o:connectlocs="0,0;9525,25400;33338,77788;52388,133350;71438,187325;69850,187325;20638,84138;17463,66675;0,0" o:connectangles="0,0,0,0,0,0,0,0,0"/>
                        </v:shape>
                      </v:group>
                      <v:group id="Group 31"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" path="m,l41,155,86,309r39,116l125,450,79,311,41,183,7,54,,xe" fillcolor="#ac0c58 [3215]" strokecolor="#ac0c58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" path="m,l8,20,37,96r32,74l118,275r-9,l61,174,30,100,,26,,xe" fillcolor="#ac0c58 [3215]" strokecolor="#ac0c58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" path="m,l16,72r4,49l18,112,,31,,xe" fillcolor="#ac0c58 [3215]" strokecolor="#ac0c58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" path="m,l11,46r11,83l36,211r19,90l76,389r27,87l123,533r21,55l155,632r3,11l142,608,118,544,95,478,69,391,47,302,29,212,13,107,,xe" fillcolor="#ac0c58 [3215]" strokecolor="#ac0c58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" path="m,l33,71r-9,l11,36,,xe" fillcolor="#ac0c58 [3215]" strokecolor="#ac0c58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" path="m,l8,37r,4l15,95,4,49,,xe" fillcolor="#ac0c58 [3215]" strokecolor="#ac0c58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" path="m402,r,1l363,39,325,79r-35,42l255,164r-44,58l171,284r-38,62l100,411,71,478,45,546,27,617,13,689,7,761r,21l,765r1,-4l7,688,21,616,40,545,66,475,95,409r35,-66l167,281r42,-61l253,163r34,-43l324,78,362,38,402,xe" fillcolor="#ac0c58 [3215]" strokecolor="#ac0c58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" path="m,l6,15r1,3l12,80r9,54l33,188r4,8l22,162,15,146,5,81,1,40,,xe" fillcolor="#ac0c58 [3215]" strokecolor="#ac0c58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" path="m,l31,66r-7,l,xe" fillcolor="#ac0c58 [3215]" strokecolor="#ac0c58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" path="m,l7,17r,26l6,40,,25,,xe" fillcolor="#ac0c58 [3215]" strokecolor="#ac0c58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" path="m,l7,16,22,50,33,86r13,35l45,121,14,55,11,44,,xe" fillcolor="#ac0c58 [3215]" strokecolor="#ac0c58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6432" behindDoc="0" locked="0" layoutInCell="1" allowOverlap="1">
                    <wp:simplePos x="0" y="0"/>
                    <mc:AlternateContent>
                      <mc:Choice Requires="wp14">
                        <wp:positionH relativeFrom="page">
                          <wp14:pctPosHOffset>42000</wp14:pctPosHOffset>
                        </wp:positionH>
                      </mc:Choice>
                      <mc:Fallback>
                        <wp:positionH relativeFrom="page">
                          <wp:posOffset>4224020</wp:posOffset>
                        </wp:positionH>
                      </mc:Fallback>
                    </mc:AlternateContent>
                    <mc:AlternateContent>
                      <mc:Choice Requires="wp14">
                        <wp:positionV relativeFrom="page">
                          <wp14:pctPosVOffset>88000</wp14:pctPosVOffset>
                        </wp:positionV>
                      </mc:Choice>
                      <mc:Fallback>
                        <wp:positionV relativeFrom="page">
                          <wp:posOffset>6839585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239" w:rsidRPr="00453AE2" w:rsidRDefault="00A932E8">
                                <w:pPr>
                                  <w:pStyle w:val="NoSpacing"/>
                                  <w:rPr>
                                    <w:b/>
                                    <w:sz w:val="20"/>
                                    <w:szCs w:val="20"/>
                                  </w:rPr>
                                </w:pPr>
                                <w:sdt>
                                  <w:sdtPr>
                                    <w:rPr>
                                      <w:b/>
                                      <w:caps/>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453AE2" w:rsidRPr="00453AE2">
                                      <w:rPr>
                                        <w:b/>
                                        <w:caps/>
                                        <w:sz w:val="20"/>
                                        <w:szCs w:val="20"/>
                                      </w:rPr>
                                      <w:t xml:space="preserve">September </w:t>
                                    </w:r>
                                    <w:r w:rsidR="0051456D">
                                      <w:rPr>
                                        <w:b/>
                                        <w:caps/>
                                        <w:sz w:val="20"/>
                                        <w:szCs w:val="20"/>
                                      </w:rPr>
                                      <w:t>0</w:t>
                                    </w:r>
                                    <w:r w:rsidR="00A70527">
                                      <w:rPr>
                                        <w:b/>
                                        <w:caps/>
                                        <w:sz w:val="20"/>
                                        <w:szCs w:val="20"/>
                                      </w:rPr>
                                      <w:t>7</w:t>
                                    </w:r>
                                    <w:r w:rsidR="00453AE2" w:rsidRPr="00453AE2">
                                      <w:rPr>
                                        <w:b/>
                                        <w:caps/>
                                        <w:sz w:val="20"/>
                                        <w:szCs w:val="20"/>
                                      </w:rPr>
                                      <w:t>, 2018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6643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691239" w:rsidRPr="00453AE2" w:rsidRDefault="00A932E8">
                          <w:pPr>
                            <w:pStyle w:val="NoSpacing"/>
                            <w:rPr>
                              <w:b/>
                              <w:sz w:val="20"/>
                              <w:szCs w:val="20"/>
                            </w:rPr>
                          </w:pPr>
                          <w:sdt>
                            <w:sdtPr>
                              <w:rPr>
                                <w:b/>
                                <w:caps/>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453AE2" w:rsidRPr="00453AE2">
                                <w:rPr>
                                  <w:b/>
                                  <w:caps/>
                                  <w:sz w:val="20"/>
                                  <w:szCs w:val="20"/>
                                </w:rPr>
                                <w:t xml:space="preserve">September </w:t>
                              </w:r>
                              <w:r w:rsidR="0051456D">
                                <w:rPr>
                                  <w:b/>
                                  <w:caps/>
                                  <w:sz w:val="20"/>
                                  <w:szCs w:val="20"/>
                                </w:rPr>
                                <w:t>0</w:t>
                              </w:r>
                              <w:r w:rsidR="00A70527">
                                <w:rPr>
                                  <w:b/>
                                  <w:caps/>
                                  <w:sz w:val="20"/>
                                  <w:szCs w:val="20"/>
                                </w:rPr>
                                <w:t>7</w:t>
                              </w:r>
                              <w:r w:rsidR="00453AE2" w:rsidRPr="00453AE2">
                                <w:rPr>
                                  <w:b/>
                                  <w:caps/>
                                  <w:sz w:val="20"/>
                                  <w:szCs w:val="20"/>
                                </w:rPr>
                                <w:t>, 2018</w:t>
                              </w:r>
                            </w:sdtContent>
                          </w:sdt>
                        </w:p>
                      </w:txbxContent>
                    </v:textbox>
                    <w10:wrap anchorx="page" anchory="page"/>
                  </v:shape>
                </w:pict>
              </mc:Fallback>
            </mc:AlternateContent>
          </w:r>
        </w:p>
        <w:p w:rsidR="00691239" w:rsidRDefault="0051456D">
          <w:pPr>
            <w:rPr>
              <w:b/>
              <w:sz w:val="52"/>
              <w:szCs w:val="52"/>
            </w:rPr>
          </w:pPr>
          <w:r>
            <w:rPr>
              <w:noProof/>
            </w:rPr>
            <mc:AlternateContent>
              <mc:Choice Requires="wps">
                <w:drawing>
                  <wp:anchor distT="0" distB="0" distL="114300" distR="114300" simplePos="0" relativeHeight="251676672" behindDoc="0" locked="0" layoutInCell="1" allowOverlap="1">
                    <wp:simplePos x="0" y="0"/>
                    <wp:positionH relativeFrom="margin">
                      <wp:posOffset>1209675</wp:posOffset>
                    </wp:positionH>
                    <wp:positionV relativeFrom="paragraph">
                      <wp:posOffset>3428365</wp:posOffset>
                    </wp:positionV>
                    <wp:extent cx="6153150" cy="128587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6153150" cy="1285875"/>
                            </a:xfrm>
                            <a:prstGeom prst="rect">
                              <a:avLst/>
                            </a:prstGeom>
                            <a:solidFill>
                              <a:schemeClr val="lt1"/>
                            </a:solidFill>
                            <a:ln w="6350">
                              <a:solidFill>
                                <a:prstClr val="black"/>
                              </a:solidFill>
                            </a:ln>
                          </wps:spPr>
                          <wps:txbx>
                            <w:txbxContent>
                              <w:p w:rsidR="00D75500" w:rsidRPr="00D75500" w:rsidRDefault="00D75500" w:rsidP="00D75500">
                                <w:pPr>
                                  <w:jc w:val="center"/>
                                  <w:rPr>
                                    <w:b/>
                                    <w:color w:val="0070C0"/>
                                    <w:sz w:val="32"/>
                                    <w:szCs w:val="32"/>
                                  </w:rPr>
                                </w:pPr>
                                <w:r w:rsidRPr="00D75500">
                                  <w:rPr>
                                    <w:b/>
                                    <w:color w:val="0070C0"/>
                                    <w:sz w:val="40"/>
                                    <w:szCs w:val="40"/>
                                  </w:rPr>
                                  <w:t>office-training.sargentlundy.com</w:t>
                                </w:r>
                              </w:p>
                              <w:p w:rsidR="0051456D" w:rsidRPr="0051456D" w:rsidRDefault="0051456D" w:rsidP="0051456D">
                                <w:pPr>
                                  <w:jc w:val="center"/>
                                  <w:rPr>
                                    <w:sz w:val="32"/>
                                    <w:szCs w:val="32"/>
                                  </w:rPr>
                                </w:pPr>
                                <w:r>
                                  <w:rPr>
                                    <w:sz w:val="32"/>
                                    <w:szCs w:val="32"/>
                                  </w:rPr>
                                  <w:t>On</w:t>
                                </w:r>
                                <w:r w:rsidR="00F507B0">
                                  <w:rPr>
                                    <w:sz w:val="32"/>
                                    <w:szCs w:val="32"/>
                                  </w:rPr>
                                  <w:t>-</w:t>
                                </w:r>
                                <w:r>
                                  <w:rPr>
                                    <w:sz w:val="32"/>
                                    <w:szCs w:val="32"/>
                                  </w:rPr>
                                  <w:t>Line Video Tutorials</w:t>
                                </w:r>
                                <w:r w:rsidR="00F507B0">
                                  <w:rPr>
                                    <w:sz w:val="32"/>
                                    <w:szCs w:val="32"/>
                                  </w:rPr>
                                  <w:t xml:space="preserve"> by Microsoft</w:t>
                                </w:r>
                                <w:r>
                                  <w:rPr>
                                    <w:sz w:val="32"/>
                                    <w:szCs w:val="32"/>
                                  </w:rPr>
                                  <w:t xml:space="preserve"> </w:t>
                                </w:r>
                              </w:p>
                              <w:p w:rsidR="0051456D" w:rsidRDefault="00514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margin-left:95.25pt;margin-top:269.95pt;width:484.5pt;height:101.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" fillcolor="white [3201]" strokeweight=".5pt">
                    <v:textbox>
                      <w:txbxContent>
                        <w:p w:rsidR="00D75500" w:rsidRPr="00D75500" w:rsidRDefault="00D75500" w:rsidP="00D75500">
                          <w:pPr>
                            <w:jc w:val="center"/>
                            <w:rPr>
                              <w:b/>
                              <w:color w:val="0070C0"/>
                              <w:sz w:val="32"/>
                              <w:szCs w:val="32"/>
                            </w:rPr>
                          </w:pPr>
                          <w:r w:rsidRPr="00D75500">
                            <w:rPr>
                              <w:b/>
                              <w:color w:val="0070C0"/>
                              <w:sz w:val="40"/>
                              <w:szCs w:val="40"/>
                            </w:rPr>
                            <w:t>office-training.sargentlundy.com</w:t>
                          </w:r>
                        </w:p>
                        <w:p w:rsidR="0051456D" w:rsidRPr="0051456D" w:rsidRDefault="0051456D" w:rsidP="0051456D">
                          <w:pPr>
                            <w:jc w:val="center"/>
                            <w:rPr>
                              <w:sz w:val="32"/>
                              <w:szCs w:val="32"/>
                            </w:rPr>
                          </w:pPr>
                          <w:r>
                            <w:rPr>
                              <w:sz w:val="32"/>
                              <w:szCs w:val="32"/>
                            </w:rPr>
                            <w:t>On</w:t>
                          </w:r>
                          <w:r w:rsidR="00F507B0">
                            <w:rPr>
                              <w:sz w:val="32"/>
                              <w:szCs w:val="32"/>
                            </w:rPr>
                            <w:t>-</w:t>
                          </w:r>
                          <w:r>
                            <w:rPr>
                              <w:sz w:val="32"/>
                              <w:szCs w:val="32"/>
                            </w:rPr>
                            <w:t>Line Video Tutorials</w:t>
                          </w:r>
                          <w:r w:rsidR="00F507B0">
                            <w:rPr>
                              <w:sz w:val="32"/>
                              <w:szCs w:val="32"/>
                            </w:rPr>
                            <w:t xml:space="preserve"> by Microsoft</w:t>
                          </w:r>
                          <w:r>
                            <w:rPr>
                              <w:sz w:val="32"/>
                              <w:szCs w:val="32"/>
                            </w:rPr>
                            <w:t xml:space="preserve"> </w:t>
                          </w:r>
                        </w:p>
                        <w:p w:rsidR="0051456D" w:rsidRDefault="0051456D"/>
                      </w:txbxContent>
                    </v:textbox>
                    <w10:wrap anchorx="margin"/>
                  </v:shape>
                </w:pict>
              </mc:Fallback>
            </mc:AlternateContent>
          </w:r>
          <w:r w:rsidR="001B7E04">
            <w:rPr>
              <w:noProof/>
            </w:rPr>
            <mc:AlternateContent>
              <mc:Choice Requires="wps">
                <w:drawing>
                  <wp:anchor distT="0" distB="0" distL="114300" distR="114300" simplePos="0" relativeHeight="251665408" behindDoc="0" locked="0" layoutInCell="1" allowOverlap="1">
                    <wp:simplePos x="0" y="0"/>
                    <wp:positionH relativeFrom="margin">
                      <wp:align>right</wp:align>
                    </wp:positionH>
                    <mc:AlternateContent>
                      <mc:Choice Requires="wp14">
                        <wp:positionV relativeFrom="page">
                          <wp14:pctPosVOffset>17500</wp14:pctPosVOffset>
                        </wp:positionV>
                      </mc:Choice>
                      <mc:Fallback>
                        <wp:positionV relativeFrom="page">
                          <wp:posOffset>1360170</wp:posOffset>
                        </wp:positionV>
                      </mc:Fallback>
                    </mc:AlternateContent>
                    <wp:extent cx="4905375" cy="1069340"/>
                    <wp:effectExtent l="0" t="0" r="9525" b="0"/>
                    <wp:wrapNone/>
                    <wp:docPr id="107" name="Text Box 107"/>
                    <wp:cNvGraphicFramePr/>
                    <a:graphic xmlns:a="http://schemas.openxmlformats.org/drawingml/2006/main">
                      <a:graphicData uri="http://schemas.microsoft.com/office/word/2010/wordprocessingShape">
                        <wps:wsp>
                          <wps:cNvSpPr txBox="1"/>
                          <wps:spPr>
                            <a:xfrm>
                              <a:off x="0" y="0"/>
                              <a:ext cx="490537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1239" w:rsidRDefault="00A932E8">
                                <w:pPr>
                                  <w:pStyle w:val="NoSpacing"/>
                                  <w:rPr>
                                    <w:rFonts w:asciiTheme="majorHAnsi" w:eastAsiaTheme="majorEastAsia" w:hAnsiTheme="majorHAnsi" w:cstheme="majorBidi"/>
                                    <w:color w:val="717171" w:themeColor="text1" w:themeTint="D9"/>
                                    <w:sz w:val="72"/>
                                  </w:rPr>
                                </w:pPr>
                                <w:sdt>
                                  <w:sdtPr>
                                    <w:rPr>
                                      <w:rFonts w:ascii="Arial" w:eastAsiaTheme="majorEastAsia" w:hAnsi="Arial" w:cs="Arial"/>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C7E5F">
                                      <w:rPr>
                                        <w:rFonts w:ascii="Arial" w:eastAsiaTheme="majorEastAsia" w:hAnsi="Arial" w:cs="Arial"/>
                                        <w:sz w:val="72"/>
                                        <w:szCs w:val="72"/>
                                      </w:rPr>
                                      <w:t>Outlook Calendar</w:t>
                                    </w:r>
                                  </w:sdtContent>
                                </w:sdt>
                              </w:p>
                              <w:p w:rsidR="00691239" w:rsidRPr="001B7E04" w:rsidRDefault="00A932E8">
                                <w:pPr>
                                  <w:spacing w:before="120"/>
                                  <w:rPr>
                                    <w:color w:val="AC0C58" w:themeColor="text2"/>
                                    <w:sz w:val="36"/>
                                    <w:szCs w:val="36"/>
                                  </w:rPr>
                                </w:pPr>
                                <w:sdt>
                                  <w:sdtPr>
                                    <w:rPr>
                                      <w:b/>
                                      <w:color w:val="AC0C58" w:themeColor="text2"/>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65114" w:rsidRPr="00453AE2">
                                      <w:rPr>
                                        <w:b/>
                                        <w:color w:val="AC0C58" w:themeColor="text2"/>
                                        <w:sz w:val="36"/>
                                        <w:szCs w:val="36"/>
                                      </w:rPr>
                                      <w:t xml:space="preserve">Basics with </w:t>
                                    </w:r>
                                    <w:r w:rsidR="00691239" w:rsidRPr="00453AE2">
                                      <w:rPr>
                                        <w:b/>
                                        <w:color w:val="AC0C58" w:themeColor="text2"/>
                                        <w:sz w:val="36"/>
                                        <w:szCs w:val="36"/>
                                      </w:rPr>
                                      <w:t>Tips and Tricks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7" o:spid="_x0000_s1057" type="#_x0000_t202" style="position:absolute;margin-left:335.05pt;margin-top:0;width:386.25pt;height:84.2pt;z-index:251665408;visibility:visible;mso-wrap-style:square;mso-width-percent:0;mso-height-percent:0;mso-top-percent:175;mso-wrap-distance-left:9pt;mso-wrap-distance-top:0;mso-wrap-distance-right:9pt;mso-wrap-distance-bottom:0;mso-position-horizontal:right;mso-position-horizontal-relative:margin;mso-position-vertical-relative:page;mso-width-percent:0;mso-height-percent: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" filled="f" stroked="f" strokeweight=".5pt">
                    <v:textbox inset="0,0,0,0">
                      <w:txbxContent>
                        <w:p w:rsidR="00691239" w:rsidRDefault="00A932E8">
                          <w:pPr>
                            <w:pStyle w:val="NoSpacing"/>
                            <w:rPr>
                              <w:rFonts w:asciiTheme="majorHAnsi" w:eastAsiaTheme="majorEastAsia" w:hAnsiTheme="majorHAnsi" w:cstheme="majorBidi"/>
                              <w:color w:val="717171" w:themeColor="text1" w:themeTint="D9"/>
                              <w:sz w:val="72"/>
                            </w:rPr>
                          </w:pPr>
                          <w:sdt>
                            <w:sdtPr>
                              <w:rPr>
                                <w:rFonts w:ascii="Arial" w:eastAsiaTheme="majorEastAsia" w:hAnsi="Arial" w:cs="Arial"/>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C7E5F">
                                <w:rPr>
                                  <w:rFonts w:ascii="Arial" w:eastAsiaTheme="majorEastAsia" w:hAnsi="Arial" w:cs="Arial"/>
                                  <w:sz w:val="72"/>
                                  <w:szCs w:val="72"/>
                                </w:rPr>
                                <w:t>Outlook Calendar</w:t>
                              </w:r>
                            </w:sdtContent>
                          </w:sdt>
                        </w:p>
                        <w:p w:rsidR="00691239" w:rsidRPr="001B7E04" w:rsidRDefault="00A932E8">
                          <w:pPr>
                            <w:spacing w:before="120"/>
                            <w:rPr>
                              <w:color w:val="AC0C58" w:themeColor="text2"/>
                              <w:sz w:val="36"/>
                              <w:szCs w:val="36"/>
                            </w:rPr>
                          </w:pPr>
                          <w:sdt>
                            <w:sdtPr>
                              <w:rPr>
                                <w:b/>
                                <w:color w:val="AC0C58" w:themeColor="text2"/>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E65114" w:rsidRPr="00453AE2">
                                <w:rPr>
                                  <w:b/>
                                  <w:color w:val="AC0C58" w:themeColor="text2"/>
                                  <w:sz w:val="36"/>
                                  <w:szCs w:val="36"/>
                                </w:rPr>
                                <w:t xml:space="preserve">Basics with </w:t>
                              </w:r>
                              <w:r w:rsidR="00691239" w:rsidRPr="00453AE2">
                                <w:rPr>
                                  <w:b/>
                                  <w:color w:val="AC0C58" w:themeColor="text2"/>
                                  <w:sz w:val="36"/>
                                  <w:szCs w:val="36"/>
                                </w:rPr>
                                <w:t>Tips and Tricks</w:t>
                              </w:r>
                            </w:sdtContent>
                          </w:sdt>
                        </w:p>
                      </w:txbxContent>
                    </v:textbox>
                    <w10:wrap anchorx="margin" anchory="page"/>
                  </v:shape>
                </w:pict>
              </mc:Fallback>
            </mc:AlternateContent>
          </w:r>
          <w:r w:rsidR="00631758">
            <w:rPr>
              <w:b/>
              <w:noProof/>
              <w:sz w:val="52"/>
              <w:szCs w:val="52"/>
            </w:rPr>
            <w:drawing>
              <wp:inline distT="0" distB="0" distL="0" distR="0" wp14:anchorId="3966F38D" wp14:editId="3D9A2CEF">
                <wp:extent cx="2798064" cy="1670304"/>
                <wp:effectExtent l="0" t="0" r="2540" b="6350"/>
                <wp:docPr id="123" name="Picture 12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argentLundyBw_WB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8064" cy="1670304"/>
                        </a:xfrm>
                        <a:prstGeom prst="rect">
                          <a:avLst/>
                        </a:prstGeom>
                      </pic:spPr>
                    </pic:pic>
                  </a:graphicData>
                </a:graphic>
              </wp:inline>
            </w:drawing>
          </w:r>
          <w:r w:rsidR="00691239">
            <w:rPr>
              <w:b/>
              <w:sz w:val="52"/>
              <w:szCs w:val="52"/>
            </w:rPr>
            <w:br w:type="page"/>
          </w:r>
        </w:p>
      </w:sdtContent>
    </w:sdt>
    <w:sdt>
      <w:sdtPr>
        <w:rPr>
          <w:rFonts w:asciiTheme="minorHAnsi" w:eastAsiaTheme="minorEastAsia" w:hAnsiTheme="minorHAnsi" w:cstheme="minorBidi"/>
          <w:color w:val="auto"/>
          <w:sz w:val="21"/>
          <w:szCs w:val="21"/>
        </w:rPr>
        <w:id w:val="-2112893094"/>
        <w:docPartObj>
          <w:docPartGallery w:val="Table of Contents"/>
          <w:docPartUnique/>
        </w:docPartObj>
      </w:sdtPr>
      <w:sdtEndPr>
        <w:rPr>
          <w:b/>
          <w:bCs/>
          <w:noProof/>
        </w:rPr>
      </w:sdtEndPr>
      <w:sdtContent>
        <w:p w:rsidR="008A5474" w:rsidRDefault="008A5474">
          <w:pPr>
            <w:pStyle w:val="TOCHeading"/>
          </w:pPr>
          <w:r>
            <w:t>Contents</w:t>
          </w:r>
        </w:p>
        <w:p w:rsidR="00A932E8" w:rsidRDefault="008A5474">
          <w:pPr>
            <w:pStyle w:val="TOC1"/>
            <w:tabs>
              <w:tab w:val="right" w:leader="dot" w:pos="12950"/>
            </w:tabs>
            <w:rPr>
              <w:noProof/>
              <w:sz w:val="22"/>
              <w:szCs w:val="22"/>
            </w:rPr>
          </w:pPr>
          <w:r>
            <w:fldChar w:fldCharType="begin"/>
          </w:r>
          <w:r>
            <w:instrText xml:space="preserve"> TOC \o "1-3" \h \z \u </w:instrText>
          </w:r>
          <w:r>
            <w:fldChar w:fldCharType="separate"/>
          </w:r>
          <w:hyperlink w:anchor="_Toc524085222" w:history="1">
            <w:r w:rsidR="00A932E8" w:rsidRPr="00B33581">
              <w:rPr>
                <w:rStyle w:val="Hyperlink"/>
                <w:b/>
                <w:noProof/>
              </w:rPr>
              <w:t>Basics</w:t>
            </w:r>
            <w:r w:rsidR="00A932E8">
              <w:rPr>
                <w:noProof/>
                <w:webHidden/>
              </w:rPr>
              <w:tab/>
            </w:r>
            <w:r w:rsidR="00A932E8">
              <w:rPr>
                <w:noProof/>
                <w:webHidden/>
              </w:rPr>
              <w:fldChar w:fldCharType="begin"/>
            </w:r>
            <w:r w:rsidR="00A932E8">
              <w:rPr>
                <w:noProof/>
                <w:webHidden/>
              </w:rPr>
              <w:instrText xml:space="preserve"> PAGEREF _Toc524085222 \h </w:instrText>
            </w:r>
            <w:r w:rsidR="00A932E8">
              <w:rPr>
                <w:noProof/>
                <w:webHidden/>
              </w:rPr>
            </w:r>
            <w:r w:rsidR="00A932E8">
              <w:rPr>
                <w:noProof/>
                <w:webHidden/>
              </w:rPr>
              <w:fldChar w:fldCharType="separate"/>
            </w:r>
            <w:r w:rsidR="00A932E8">
              <w:rPr>
                <w:noProof/>
                <w:webHidden/>
              </w:rPr>
              <w:t>2</w:t>
            </w:r>
            <w:r w:rsidR="00A932E8">
              <w:rPr>
                <w:noProof/>
                <w:webHidden/>
              </w:rPr>
              <w:fldChar w:fldCharType="end"/>
            </w:r>
          </w:hyperlink>
        </w:p>
        <w:p w:rsidR="00A932E8" w:rsidRDefault="00A932E8">
          <w:pPr>
            <w:pStyle w:val="TOC2"/>
            <w:tabs>
              <w:tab w:val="right" w:leader="dot" w:pos="12950"/>
            </w:tabs>
            <w:rPr>
              <w:noProof/>
              <w:sz w:val="22"/>
              <w:szCs w:val="22"/>
            </w:rPr>
          </w:pPr>
          <w:hyperlink w:anchor="_Toc524085223" w:history="1">
            <w:r w:rsidRPr="00B33581">
              <w:rPr>
                <w:rStyle w:val="Hyperlink"/>
                <w:b/>
                <w:noProof/>
              </w:rPr>
              <w:t>Switching from Outlook Email to Calendar</w:t>
            </w:r>
            <w:r>
              <w:rPr>
                <w:noProof/>
                <w:webHidden/>
              </w:rPr>
              <w:tab/>
            </w:r>
            <w:r>
              <w:rPr>
                <w:noProof/>
                <w:webHidden/>
              </w:rPr>
              <w:fldChar w:fldCharType="begin"/>
            </w:r>
            <w:r>
              <w:rPr>
                <w:noProof/>
                <w:webHidden/>
              </w:rPr>
              <w:instrText xml:space="preserve"> PAGEREF _Toc524085223 \h </w:instrText>
            </w:r>
            <w:r>
              <w:rPr>
                <w:noProof/>
                <w:webHidden/>
              </w:rPr>
            </w:r>
            <w:r>
              <w:rPr>
                <w:noProof/>
                <w:webHidden/>
              </w:rPr>
              <w:fldChar w:fldCharType="separate"/>
            </w:r>
            <w:r>
              <w:rPr>
                <w:noProof/>
                <w:webHidden/>
              </w:rPr>
              <w:t>2</w:t>
            </w:r>
            <w:r>
              <w:rPr>
                <w:noProof/>
                <w:webHidden/>
              </w:rPr>
              <w:fldChar w:fldCharType="end"/>
            </w:r>
          </w:hyperlink>
        </w:p>
        <w:p w:rsidR="00A932E8" w:rsidRDefault="00A932E8">
          <w:pPr>
            <w:pStyle w:val="TOC2"/>
            <w:tabs>
              <w:tab w:val="right" w:leader="dot" w:pos="12950"/>
            </w:tabs>
            <w:rPr>
              <w:noProof/>
              <w:sz w:val="22"/>
              <w:szCs w:val="22"/>
            </w:rPr>
          </w:pPr>
          <w:hyperlink w:anchor="_Toc524085224" w:history="1">
            <w:r w:rsidRPr="00B33581">
              <w:rPr>
                <w:rStyle w:val="Hyperlink"/>
                <w:b/>
                <w:noProof/>
              </w:rPr>
              <w:t>Reading the Calendar Navigation Pane - Home Tab</w:t>
            </w:r>
            <w:r>
              <w:rPr>
                <w:noProof/>
                <w:webHidden/>
              </w:rPr>
              <w:tab/>
            </w:r>
            <w:r>
              <w:rPr>
                <w:noProof/>
                <w:webHidden/>
              </w:rPr>
              <w:fldChar w:fldCharType="begin"/>
            </w:r>
            <w:r>
              <w:rPr>
                <w:noProof/>
                <w:webHidden/>
              </w:rPr>
              <w:instrText xml:space="preserve"> PAGEREF _Toc524085224 \h </w:instrText>
            </w:r>
            <w:r>
              <w:rPr>
                <w:noProof/>
                <w:webHidden/>
              </w:rPr>
            </w:r>
            <w:r>
              <w:rPr>
                <w:noProof/>
                <w:webHidden/>
              </w:rPr>
              <w:fldChar w:fldCharType="separate"/>
            </w:r>
            <w:r>
              <w:rPr>
                <w:noProof/>
                <w:webHidden/>
              </w:rPr>
              <w:t>3</w:t>
            </w:r>
            <w:r>
              <w:rPr>
                <w:noProof/>
                <w:webHidden/>
              </w:rPr>
              <w:fldChar w:fldCharType="end"/>
            </w:r>
          </w:hyperlink>
        </w:p>
        <w:p w:rsidR="00A932E8" w:rsidRDefault="00A932E8">
          <w:pPr>
            <w:pStyle w:val="TOC2"/>
            <w:tabs>
              <w:tab w:val="right" w:leader="dot" w:pos="12950"/>
            </w:tabs>
            <w:rPr>
              <w:noProof/>
              <w:sz w:val="22"/>
              <w:szCs w:val="22"/>
            </w:rPr>
          </w:pPr>
          <w:hyperlink w:anchor="_Toc524085225" w:history="1">
            <w:r w:rsidRPr="00B33581">
              <w:rPr>
                <w:rStyle w:val="Hyperlink"/>
                <w:b/>
                <w:noProof/>
              </w:rPr>
              <w:t>Setting Up Your Calendar</w:t>
            </w:r>
            <w:r>
              <w:rPr>
                <w:noProof/>
                <w:webHidden/>
              </w:rPr>
              <w:tab/>
            </w:r>
            <w:r>
              <w:rPr>
                <w:noProof/>
                <w:webHidden/>
              </w:rPr>
              <w:fldChar w:fldCharType="begin"/>
            </w:r>
            <w:r>
              <w:rPr>
                <w:noProof/>
                <w:webHidden/>
              </w:rPr>
              <w:instrText xml:space="preserve"> PAGEREF _Toc524085225 \h </w:instrText>
            </w:r>
            <w:r>
              <w:rPr>
                <w:noProof/>
                <w:webHidden/>
              </w:rPr>
            </w:r>
            <w:r>
              <w:rPr>
                <w:noProof/>
                <w:webHidden/>
              </w:rPr>
              <w:fldChar w:fldCharType="separate"/>
            </w:r>
            <w:r>
              <w:rPr>
                <w:noProof/>
                <w:webHidden/>
              </w:rPr>
              <w:t>4</w:t>
            </w:r>
            <w:r>
              <w:rPr>
                <w:noProof/>
                <w:webHidden/>
              </w:rPr>
              <w:fldChar w:fldCharType="end"/>
            </w:r>
          </w:hyperlink>
        </w:p>
        <w:p w:rsidR="00A932E8" w:rsidRDefault="00A932E8">
          <w:pPr>
            <w:pStyle w:val="TOC2"/>
            <w:tabs>
              <w:tab w:val="right" w:leader="dot" w:pos="12950"/>
            </w:tabs>
            <w:rPr>
              <w:noProof/>
              <w:sz w:val="22"/>
              <w:szCs w:val="22"/>
            </w:rPr>
          </w:pPr>
          <w:hyperlink w:anchor="_Toc524085226" w:history="1">
            <w:r w:rsidRPr="00B33581">
              <w:rPr>
                <w:rStyle w:val="Hyperlink"/>
                <w:b/>
                <w:noProof/>
              </w:rPr>
              <w:t>Change Calendar from “Day” View to “List” View</w:t>
            </w:r>
            <w:r>
              <w:rPr>
                <w:noProof/>
                <w:webHidden/>
              </w:rPr>
              <w:tab/>
            </w:r>
            <w:r>
              <w:rPr>
                <w:noProof/>
                <w:webHidden/>
              </w:rPr>
              <w:fldChar w:fldCharType="begin"/>
            </w:r>
            <w:r>
              <w:rPr>
                <w:noProof/>
                <w:webHidden/>
              </w:rPr>
              <w:instrText xml:space="preserve"> PAGEREF _Toc524085226 \h </w:instrText>
            </w:r>
            <w:r>
              <w:rPr>
                <w:noProof/>
                <w:webHidden/>
              </w:rPr>
            </w:r>
            <w:r>
              <w:rPr>
                <w:noProof/>
                <w:webHidden/>
              </w:rPr>
              <w:fldChar w:fldCharType="separate"/>
            </w:r>
            <w:r>
              <w:rPr>
                <w:noProof/>
                <w:webHidden/>
              </w:rPr>
              <w:t>5</w:t>
            </w:r>
            <w:r>
              <w:rPr>
                <w:noProof/>
                <w:webHidden/>
              </w:rPr>
              <w:fldChar w:fldCharType="end"/>
            </w:r>
          </w:hyperlink>
        </w:p>
        <w:p w:rsidR="00A932E8" w:rsidRDefault="00A932E8">
          <w:pPr>
            <w:pStyle w:val="TOC2"/>
            <w:tabs>
              <w:tab w:val="right" w:leader="dot" w:pos="12950"/>
            </w:tabs>
            <w:rPr>
              <w:noProof/>
              <w:sz w:val="22"/>
              <w:szCs w:val="22"/>
            </w:rPr>
          </w:pPr>
          <w:hyperlink w:anchor="_Toc524085227" w:history="1">
            <w:r w:rsidRPr="00B33581">
              <w:rPr>
                <w:rStyle w:val="Hyperlink"/>
                <w:b/>
                <w:noProof/>
              </w:rPr>
              <w:t>Adding and Viewing Another Person’s Calendar</w:t>
            </w:r>
            <w:r>
              <w:rPr>
                <w:noProof/>
                <w:webHidden/>
              </w:rPr>
              <w:tab/>
            </w:r>
            <w:r>
              <w:rPr>
                <w:noProof/>
                <w:webHidden/>
              </w:rPr>
              <w:fldChar w:fldCharType="begin"/>
            </w:r>
            <w:r>
              <w:rPr>
                <w:noProof/>
                <w:webHidden/>
              </w:rPr>
              <w:instrText xml:space="preserve"> PAGEREF _Toc524085227 \h </w:instrText>
            </w:r>
            <w:r>
              <w:rPr>
                <w:noProof/>
                <w:webHidden/>
              </w:rPr>
            </w:r>
            <w:r>
              <w:rPr>
                <w:noProof/>
                <w:webHidden/>
              </w:rPr>
              <w:fldChar w:fldCharType="separate"/>
            </w:r>
            <w:r>
              <w:rPr>
                <w:noProof/>
                <w:webHidden/>
              </w:rPr>
              <w:t>6</w:t>
            </w:r>
            <w:r>
              <w:rPr>
                <w:noProof/>
                <w:webHidden/>
              </w:rPr>
              <w:fldChar w:fldCharType="end"/>
            </w:r>
          </w:hyperlink>
        </w:p>
        <w:p w:rsidR="00A932E8" w:rsidRDefault="00A932E8">
          <w:pPr>
            <w:pStyle w:val="TOC2"/>
            <w:tabs>
              <w:tab w:val="right" w:leader="dot" w:pos="12950"/>
            </w:tabs>
            <w:rPr>
              <w:noProof/>
              <w:sz w:val="22"/>
              <w:szCs w:val="22"/>
            </w:rPr>
          </w:pPr>
          <w:hyperlink w:anchor="_Toc524085228" w:history="1">
            <w:r w:rsidRPr="00B33581">
              <w:rPr>
                <w:rStyle w:val="Hyperlink"/>
                <w:b/>
                <w:noProof/>
              </w:rPr>
              <w:t>Creating a Meeting Invite</w:t>
            </w:r>
            <w:r>
              <w:rPr>
                <w:noProof/>
                <w:webHidden/>
              </w:rPr>
              <w:tab/>
            </w:r>
            <w:r>
              <w:rPr>
                <w:noProof/>
                <w:webHidden/>
              </w:rPr>
              <w:fldChar w:fldCharType="begin"/>
            </w:r>
            <w:r>
              <w:rPr>
                <w:noProof/>
                <w:webHidden/>
              </w:rPr>
              <w:instrText xml:space="preserve"> PAGEREF _Toc524085228 \h </w:instrText>
            </w:r>
            <w:r>
              <w:rPr>
                <w:noProof/>
                <w:webHidden/>
              </w:rPr>
            </w:r>
            <w:r>
              <w:rPr>
                <w:noProof/>
                <w:webHidden/>
              </w:rPr>
              <w:fldChar w:fldCharType="separate"/>
            </w:r>
            <w:r>
              <w:rPr>
                <w:noProof/>
                <w:webHidden/>
              </w:rPr>
              <w:t>7</w:t>
            </w:r>
            <w:r>
              <w:rPr>
                <w:noProof/>
                <w:webHidden/>
              </w:rPr>
              <w:fldChar w:fldCharType="end"/>
            </w:r>
          </w:hyperlink>
        </w:p>
        <w:p w:rsidR="00A932E8" w:rsidRDefault="00A932E8">
          <w:pPr>
            <w:pStyle w:val="TOC2"/>
            <w:tabs>
              <w:tab w:val="right" w:leader="dot" w:pos="12950"/>
            </w:tabs>
            <w:rPr>
              <w:noProof/>
              <w:sz w:val="22"/>
              <w:szCs w:val="22"/>
            </w:rPr>
          </w:pPr>
          <w:hyperlink w:anchor="_Toc524085229" w:history="1">
            <w:r w:rsidRPr="00B33581">
              <w:rPr>
                <w:rStyle w:val="Hyperlink"/>
                <w:b/>
                <w:noProof/>
              </w:rPr>
              <w:t>Create a Recurring Meeting</w:t>
            </w:r>
            <w:r>
              <w:rPr>
                <w:noProof/>
                <w:webHidden/>
              </w:rPr>
              <w:tab/>
            </w:r>
            <w:r>
              <w:rPr>
                <w:noProof/>
                <w:webHidden/>
              </w:rPr>
              <w:fldChar w:fldCharType="begin"/>
            </w:r>
            <w:r>
              <w:rPr>
                <w:noProof/>
                <w:webHidden/>
              </w:rPr>
              <w:instrText xml:space="preserve"> PAGEREF _Toc524085229 \h </w:instrText>
            </w:r>
            <w:r>
              <w:rPr>
                <w:noProof/>
                <w:webHidden/>
              </w:rPr>
            </w:r>
            <w:r>
              <w:rPr>
                <w:noProof/>
                <w:webHidden/>
              </w:rPr>
              <w:fldChar w:fldCharType="separate"/>
            </w:r>
            <w:r>
              <w:rPr>
                <w:noProof/>
                <w:webHidden/>
              </w:rPr>
              <w:t>9</w:t>
            </w:r>
            <w:r>
              <w:rPr>
                <w:noProof/>
                <w:webHidden/>
              </w:rPr>
              <w:fldChar w:fldCharType="end"/>
            </w:r>
          </w:hyperlink>
        </w:p>
        <w:p w:rsidR="00A932E8" w:rsidRDefault="00A932E8">
          <w:pPr>
            <w:pStyle w:val="TOC2"/>
            <w:tabs>
              <w:tab w:val="right" w:leader="dot" w:pos="12950"/>
            </w:tabs>
            <w:rPr>
              <w:noProof/>
              <w:sz w:val="22"/>
              <w:szCs w:val="22"/>
            </w:rPr>
          </w:pPr>
          <w:hyperlink w:anchor="_Toc524085230" w:history="1">
            <w:r w:rsidRPr="00B33581">
              <w:rPr>
                <w:rStyle w:val="Hyperlink"/>
                <w:b/>
                <w:noProof/>
              </w:rPr>
              <w:t>Finding Available Rooms</w:t>
            </w:r>
            <w:r>
              <w:rPr>
                <w:noProof/>
                <w:webHidden/>
              </w:rPr>
              <w:tab/>
            </w:r>
            <w:r>
              <w:rPr>
                <w:noProof/>
                <w:webHidden/>
              </w:rPr>
              <w:fldChar w:fldCharType="begin"/>
            </w:r>
            <w:r>
              <w:rPr>
                <w:noProof/>
                <w:webHidden/>
              </w:rPr>
              <w:instrText xml:space="preserve"> PAGEREF _Toc524085230 \h </w:instrText>
            </w:r>
            <w:r>
              <w:rPr>
                <w:noProof/>
                <w:webHidden/>
              </w:rPr>
            </w:r>
            <w:r>
              <w:rPr>
                <w:noProof/>
                <w:webHidden/>
              </w:rPr>
              <w:fldChar w:fldCharType="separate"/>
            </w:r>
            <w:r>
              <w:rPr>
                <w:noProof/>
                <w:webHidden/>
              </w:rPr>
              <w:t>10</w:t>
            </w:r>
            <w:r>
              <w:rPr>
                <w:noProof/>
                <w:webHidden/>
              </w:rPr>
              <w:fldChar w:fldCharType="end"/>
            </w:r>
          </w:hyperlink>
        </w:p>
        <w:p w:rsidR="00A932E8" w:rsidRDefault="00A932E8">
          <w:pPr>
            <w:pStyle w:val="TOC2"/>
            <w:tabs>
              <w:tab w:val="right" w:leader="dot" w:pos="12950"/>
            </w:tabs>
            <w:rPr>
              <w:noProof/>
              <w:sz w:val="22"/>
              <w:szCs w:val="22"/>
            </w:rPr>
          </w:pPr>
          <w:hyperlink w:anchor="_Toc524085231" w:history="1">
            <w:r w:rsidRPr="00B33581">
              <w:rPr>
                <w:rStyle w:val="Hyperlink"/>
                <w:b/>
                <w:noProof/>
              </w:rPr>
              <w:t>Using the Search Feature</w:t>
            </w:r>
            <w:r>
              <w:rPr>
                <w:noProof/>
                <w:webHidden/>
              </w:rPr>
              <w:tab/>
            </w:r>
            <w:r>
              <w:rPr>
                <w:noProof/>
                <w:webHidden/>
              </w:rPr>
              <w:fldChar w:fldCharType="begin"/>
            </w:r>
            <w:r>
              <w:rPr>
                <w:noProof/>
                <w:webHidden/>
              </w:rPr>
              <w:instrText xml:space="preserve"> PAGEREF _Toc524085231 \h </w:instrText>
            </w:r>
            <w:r>
              <w:rPr>
                <w:noProof/>
                <w:webHidden/>
              </w:rPr>
            </w:r>
            <w:r>
              <w:rPr>
                <w:noProof/>
                <w:webHidden/>
              </w:rPr>
              <w:fldChar w:fldCharType="separate"/>
            </w:r>
            <w:r>
              <w:rPr>
                <w:noProof/>
                <w:webHidden/>
              </w:rPr>
              <w:t>13</w:t>
            </w:r>
            <w:r>
              <w:rPr>
                <w:noProof/>
                <w:webHidden/>
              </w:rPr>
              <w:fldChar w:fldCharType="end"/>
            </w:r>
          </w:hyperlink>
        </w:p>
        <w:p w:rsidR="00A932E8" w:rsidRDefault="00A932E8">
          <w:pPr>
            <w:pStyle w:val="TOC2"/>
            <w:tabs>
              <w:tab w:val="right" w:leader="dot" w:pos="12950"/>
            </w:tabs>
            <w:rPr>
              <w:noProof/>
              <w:sz w:val="22"/>
              <w:szCs w:val="22"/>
            </w:rPr>
          </w:pPr>
          <w:hyperlink w:anchor="_Toc524085232" w:history="1">
            <w:r w:rsidRPr="00B33581">
              <w:rPr>
                <w:rStyle w:val="Hyperlink"/>
                <w:b/>
                <w:noProof/>
              </w:rPr>
              <w:t>Check Other’s Availability</w:t>
            </w:r>
            <w:r>
              <w:rPr>
                <w:noProof/>
                <w:webHidden/>
              </w:rPr>
              <w:tab/>
            </w:r>
            <w:r>
              <w:rPr>
                <w:noProof/>
                <w:webHidden/>
              </w:rPr>
              <w:fldChar w:fldCharType="begin"/>
            </w:r>
            <w:r>
              <w:rPr>
                <w:noProof/>
                <w:webHidden/>
              </w:rPr>
              <w:instrText xml:space="preserve"> PAGEREF _Toc524085232 \h </w:instrText>
            </w:r>
            <w:r>
              <w:rPr>
                <w:noProof/>
                <w:webHidden/>
              </w:rPr>
            </w:r>
            <w:r>
              <w:rPr>
                <w:noProof/>
                <w:webHidden/>
              </w:rPr>
              <w:fldChar w:fldCharType="separate"/>
            </w:r>
            <w:r>
              <w:rPr>
                <w:noProof/>
                <w:webHidden/>
              </w:rPr>
              <w:t>14</w:t>
            </w:r>
            <w:r>
              <w:rPr>
                <w:noProof/>
                <w:webHidden/>
              </w:rPr>
              <w:fldChar w:fldCharType="end"/>
            </w:r>
          </w:hyperlink>
        </w:p>
        <w:p w:rsidR="00A932E8" w:rsidRDefault="00A932E8">
          <w:pPr>
            <w:pStyle w:val="TOC2"/>
            <w:tabs>
              <w:tab w:val="right" w:leader="dot" w:pos="12950"/>
            </w:tabs>
            <w:rPr>
              <w:noProof/>
              <w:sz w:val="22"/>
              <w:szCs w:val="22"/>
            </w:rPr>
          </w:pPr>
          <w:hyperlink w:anchor="_Toc524085233" w:history="1">
            <w:r w:rsidRPr="00B33581">
              <w:rPr>
                <w:rStyle w:val="Hyperlink"/>
                <w:b/>
                <w:noProof/>
              </w:rPr>
              <w:t>Working Offline</w:t>
            </w:r>
            <w:r>
              <w:rPr>
                <w:noProof/>
                <w:webHidden/>
              </w:rPr>
              <w:tab/>
            </w:r>
            <w:r>
              <w:rPr>
                <w:noProof/>
                <w:webHidden/>
              </w:rPr>
              <w:fldChar w:fldCharType="begin"/>
            </w:r>
            <w:r>
              <w:rPr>
                <w:noProof/>
                <w:webHidden/>
              </w:rPr>
              <w:instrText xml:space="preserve"> PAGEREF _Toc524085233 \h </w:instrText>
            </w:r>
            <w:r>
              <w:rPr>
                <w:noProof/>
                <w:webHidden/>
              </w:rPr>
            </w:r>
            <w:r>
              <w:rPr>
                <w:noProof/>
                <w:webHidden/>
              </w:rPr>
              <w:fldChar w:fldCharType="separate"/>
            </w:r>
            <w:r>
              <w:rPr>
                <w:noProof/>
                <w:webHidden/>
              </w:rPr>
              <w:t>15</w:t>
            </w:r>
            <w:r>
              <w:rPr>
                <w:noProof/>
                <w:webHidden/>
              </w:rPr>
              <w:fldChar w:fldCharType="end"/>
            </w:r>
          </w:hyperlink>
        </w:p>
        <w:p w:rsidR="00A932E8" w:rsidRDefault="00A932E8">
          <w:pPr>
            <w:pStyle w:val="TOC2"/>
            <w:tabs>
              <w:tab w:val="right" w:leader="dot" w:pos="12950"/>
            </w:tabs>
            <w:rPr>
              <w:noProof/>
              <w:sz w:val="22"/>
              <w:szCs w:val="22"/>
            </w:rPr>
          </w:pPr>
          <w:hyperlink w:anchor="_Toc524085234" w:history="1">
            <w:r w:rsidRPr="00B33581">
              <w:rPr>
                <w:rStyle w:val="Hyperlink"/>
                <w:b/>
                <w:noProof/>
              </w:rPr>
              <w:t>“Tell Me What You Want Me to Do” Query</w:t>
            </w:r>
            <w:r>
              <w:rPr>
                <w:noProof/>
                <w:webHidden/>
              </w:rPr>
              <w:tab/>
            </w:r>
            <w:r>
              <w:rPr>
                <w:noProof/>
                <w:webHidden/>
              </w:rPr>
              <w:fldChar w:fldCharType="begin"/>
            </w:r>
            <w:r>
              <w:rPr>
                <w:noProof/>
                <w:webHidden/>
              </w:rPr>
              <w:instrText xml:space="preserve"> PAGEREF _Toc524085234 \h </w:instrText>
            </w:r>
            <w:r>
              <w:rPr>
                <w:noProof/>
                <w:webHidden/>
              </w:rPr>
            </w:r>
            <w:r>
              <w:rPr>
                <w:noProof/>
                <w:webHidden/>
              </w:rPr>
              <w:fldChar w:fldCharType="separate"/>
            </w:r>
            <w:r>
              <w:rPr>
                <w:noProof/>
                <w:webHidden/>
              </w:rPr>
              <w:t>16</w:t>
            </w:r>
            <w:r>
              <w:rPr>
                <w:noProof/>
                <w:webHidden/>
              </w:rPr>
              <w:fldChar w:fldCharType="end"/>
            </w:r>
          </w:hyperlink>
        </w:p>
        <w:p w:rsidR="00A932E8" w:rsidRDefault="00A932E8">
          <w:pPr>
            <w:pStyle w:val="TOC2"/>
            <w:tabs>
              <w:tab w:val="right" w:leader="dot" w:pos="12950"/>
            </w:tabs>
            <w:rPr>
              <w:noProof/>
              <w:sz w:val="22"/>
              <w:szCs w:val="22"/>
            </w:rPr>
          </w:pPr>
          <w:hyperlink w:anchor="_Toc524085235" w:history="1">
            <w:r w:rsidRPr="00B33581">
              <w:rPr>
                <w:rStyle w:val="Hyperlink"/>
                <w:b/>
                <w:noProof/>
              </w:rPr>
              <w:t>Individualize Your Settings</w:t>
            </w:r>
            <w:r>
              <w:rPr>
                <w:noProof/>
                <w:webHidden/>
              </w:rPr>
              <w:tab/>
            </w:r>
            <w:r>
              <w:rPr>
                <w:noProof/>
                <w:webHidden/>
              </w:rPr>
              <w:fldChar w:fldCharType="begin"/>
            </w:r>
            <w:r>
              <w:rPr>
                <w:noProof/>
                <w:webHidden/>
              </w:rPr>
              <w:instrText xml:space="preserve"> PAGEREF _Toc524085235 \h </w:instrText>
            </w:r>
            <w:r>
              <w:rPr>
                <w:noProof/>
                <w:webHidden/>
              </w:rPr>
            </w:r>
            <w:r>
              <w:rPr>
                <w:noProof/>
                <w:webHidden/>
              </w:rPr>
              <w:fldChar w:fldCharType="separate"/>
            </w:r>
            <w:r>
              <w:rPr>
                <w:noProof/>
                <w:webHidden/>
              </w:rPr>
              <w:t>17</w:t>
            </w:r>
            <w:r>
              <w:rPr>
                <w:noProof/>
                <w:webHidden/>
              </w:rPr>
              <w:fldChar w:fldCharType="end"/>
            </w:r>
          </w:hyperlink>
        </w:p>
        <w:p w:rsidR="008A5474" w:rsidRDefault="008A5474">
          <w:r>
            <w:rPr>
              <w:b/>
              <w:bCs/>
              <w:noProof/>
            </w:rPr>
            <w:fldChar w:fldCharType="end"/>
          </w:r>
        </w:p>
      </w:sdtContent>
    </w:sdt>
    <w:p w:rsidR="00D33765" w:rsidRPr="00D33765" w:rsidRDefault="00D33765" w:rsidP="00D33765">
      <w:pPr>
        <w:pStyle w:val="Title"/>
        <w:rPr>
          <w:b/>
          <w:color w:val="0070C0"/>
        </w:rPr>
      </w:pPr>
      <w:r w:rsidRPr="00D33765">
        <w:rPr>
          <w:b/>
          <w:color w:val="0070C0"/>
          <w:sz w:val="36"/>
          <w:szCs w:val="36"/>
        </w:rPr>
        <w:t>For further help, please contact the help desk. 312-269-3590 or send an email to Helpdesk@sargentlundy.com</w:t>
      </w:r>
    </w:p>
    <w:p w:rsidR="008A5474" w:rsidRDefault="008A5474">
      <w:pPr>
        <w:rPr>
          <w:rFonts w:asciiTheme="majorHAnsi" w:eastAsiaTheme="majorEastAsia" w:hAnsiTheme="majorHAnsi" w:cstheme="majorBidi"/>
          <w:b/>
          <w:color w:val="138576" w:themeColor="accent1" w:themeShade="BF"/>
          <w:spacing w:val="-7"/>
          <w:sz w:val="52"/>
          <w:szCs w:val="52"/>
        </w:rPr>
      </w:pPr>
      <w:r>
        <w:rPr>
          <w:b/>
          <w:sz w:val="52"/>
          <w:szCs w:val="52"/>
        </w:rPr>
        <w:br w:type="page"/>
      </w:r>
    </w:p>
    <w:p w:rsidR="00D83B8C" w:rsidRPr="00D83B8C" w:rsidRDefault="00D83B8C" w:rsidP="00D83B8C">
      <w:pPr>
        <w:pStyle w:val="Title"/>
        <w:outlineLvl w:val="0"/>
        <w:rPr>
          <w:b/>
          <w:color w:val="AC0C58" w:themeColor="text2"/>
          <w:sz w:val="56"/>
          <w:szCs w:val="56"/>
        </w:rPr>
      </w:pPr>
      <w:bookmarkStart w:id="0" w:name="_Toc524085222"/>
      <w:r w:rsidRPr="00D83B8C">
        <w:rPr>
          <w:b/>
          <w:color w:val="AC0C58" w:themeColor="text2"/>
          <w:sz w:val="56"/>
          <w:szCs w:val="56"/>
        </w:rPr>
        <w:lastRenderedPageBreak/>
        <w:t>Basics</w:t>
      </w:r>
      <w:bookmarkEnd w:id="0"/>
    </w:p>
    <w:p w:rsidR="00602CCC" w:rsidRPr="00D83B8C" w:rsidRDefault="008B0F6C" w:rsidP="00D83B8C">
      <w:pPr>
        <w:pStyle w:val="Title"/>
        <w:outlineLvl w:val="1"/>
        <w:rPr>
          <w:b/>
          <w:sz w:val="44"/>
          <w:szCs w:val="44"/>
        </w:rPr>
      </w:pPr>
      <w:bookmarkStart w:id="1" w:name="_Toc524085223"/>
      <w:r w:rsidRPr="00D83B8C">
        <w:rPr>
          <w:b/>
          <w:sz w:val="44"/>
          <w:szCs w:val="44"/>
        </w:rPr>
        <w:t xml:space="preserve">Switching from Outlook </w:t>
      </w:r>
      <w:r w:rsidR="00C25E20" w:rsidRPr="00D83B8C">
        <w:rPr>
          <w:b/>
          <w:sz w:val="44"/>
          <w:szCs w:val="44"/>
        </w:rPr>
        <w:t>E</w:t>
      </w:r>
      <w:r w:rsidRPr="00D83B8C">
        <w:rPr>
          <w:b/>
          <w:sz w:val="44"/>
          <w:szCs w:val="44"/>
        </w:rPr>
        <w:t>mail to Calendar</w:t>
      </w:r>
      <w:bookmarkEnd w:id="1"/>
    </w:p>
    <w:p w:rsidR="008B0F6C" w:rsidRPr="00C25E20" w:rsidRDefault="003A38E1" w:rsidP="008B0F6C">
      <w:pPr>
        <w:rPr>
          <w:b/>
        </w:rPr>
      </w:pPr>
      <w:r>
        <w:rPr>
          <w:noProof/>
        </w:rPr>
        <mc:AlternateContent>
          <mc:Choice Requires="wps">
            <w:drawing>
              <wp:anchor distT="0" distB="0" distL="114300" distR="114300" simplePos="0" relativeHeight="251669504" behindDoc="0" locked="0" layoutInCell="1" allowOverlap="1">
                <wp:simplePos x="0" y="0"/>
                <wp:positionH relativeFrom="column">
                  <wp:posOffset>6915150</wp:posOffset>
                </wp:positionH>
                <wp:positionV relativeFrom="paragraph">
                  <wp:posOffset>377190</wp:posOffset>
                </wp:positionV>
                <wp:extent cx="1123950" cy="16668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123950" cy="1666875"/>
                        </a:xfrm>
                        <a:prstGeom prst="rect">
                          <a:avLst/>
                        </a:prstGeom>
                        <a:solidFill>
                          <a:schemeClr val="lt1"/>
                        </a:solidFill>
                        <a:ln w="6350">
                          <a:noFill/>
                        </a:ln>
                      </wps:spPr>
                      <wps:txbx>
                        <w:txbxContent>
                          <w:p w:rsidR="003A38E1" w:rsidRDefault="003A38E1">
                            <w:r>
                              <w:t xml:space="preserve">NOTE: You may also “click” any day on the calendar in your email and the software will jump to the calendar.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8" type="#_x0000_t202" style="position:absolute;margin-left:544.5pt;margin-top:29.7pt;width:88.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" fillcolor="white [3201]" stroked="f" strokeweight=".5pt">
                <v:textbox>
                  <w:txbxContent>
                    <w:p w:rsidR="003A38E1" w:rsidRDefault="003A38E1">
                      <w:r>
                        <w:t xml:space="preserve">NOTE: You may also “click” any day on the calendar in your email and the software will jump to the calendar. </w:t>
                      </w:r>
                    </w:p>
                  </w:txbxContent>
                </v:textbox>
              </v:shape>
            </w:pict>
          </mc:Fallback>
        </mc:AlternateContent>
      </w:r>
      <w:r w:rsidR="00546946">
        <w:rPr>
          <w:noProof/>
        </w:rPr>
        <w:drawing>
          <wp:inline distT="0" distB="0" distL="0" distR="0" wp14:anchorId="28FC606C" wp14:editId="750BE985">
            <wp:extent cx="2800350" cy="214413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5168" cy="2155483"/>
                    </a:xfrm>
                    <a:prstGeom prst="rect">
                      <a:avLst/>
                    </a:prstGeom>
                  </pic:spPr>
                </pic:pic>
              </a:graphicData>
            </a:graphic>
          </wp:inline>
        </w:drawing>
      </w:r>
      <w:r>
        <w:rPr>
          <w:noProof/>
        </w:rPr>
        <w:t xml:space="preserve">                                                               </w:t>
      </w:r>
      <w:r>
        <w:rPr>
          <w:noProof/>
        </w:rPr>
        <w:drawing>
          <wp:inline distT="0" distB="0" distL="0" distR="0" wp14:anchorId="0A1D578B" wp14:editId="76ADF999">
            <wp:extent cx="2066667" cy="1876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6667" cy="1876190"/>
                    </a:xfrm>
                    <a:prstGeom prst="rect">
                      <a:avLst/>
                    </a:prstGeom>
                  </pic:spPr>
                </pic:pic>
              </a:graphicData>
            </a:graphic>
          </wp:inline>
        </w:drawing>
      </w:r>
    </w:p>
    <w:p w:rsidR="008B0F6C" w:rsidRDefault="008B0F6C" w:rsidP="008B0F6C">
      <w:r>
        <w:t>On the bottom left hand</w:t>
      </w:r>
      <w:r w:rsidR="00C25E20">
        <w:t xml:space="preserve"> side of your email, notice four </w:t>
      </w:r>
      <w:r>
        <w:t xml:space="preserve">symbols which are tabs to move to another screen. </w:t>
      </w:r>
    </w:p>
    <w:p w:rsidR="008B0F6C" w:rsidRDefault="008B0F6C" w:rsidP="008B0F6C">
      <w:pPr>
        <w:pStyle w:val="ListParagraph"/>
        <w:numPr>
          <w:ilvl w:val="0"/>
          <w:numId w:val="1"/>
        </w:numPr>
      </w:pPr>
      <w:r>
        <w:t xml:space="preserve"> Email symbol</w:t>
      </w:r>
      <w:r w:rsidR="00C25E20">
        <w:t xml:space="preserve"> – Your email in Outlook</w:t>
      </w:r>
    </w:p>
    <w:p w:rsidR="008B0F6C" w:rsidRDefault="008B0F6C" w:rsidP="008B0F6C">
      <w:pPr>
        <w:pStyle w:val="ListParagraph"/>
        <w:numPr>
          <w:ilvl w:val="0"/>
          <w:numId w:val="1"/>
        </w:numPr>
      </w:pPr>
      <w:r>
        <w:t>Calendar symbol</w:t>
      </w:r>
      <w:r w:rsidR="00C25E20">
        <w:t xml:space="preserve"> – Your calendar</w:t>
      </w:r>
    </w:p>
    <w:p w:rsidR="008B0F6C" w:rsidRDefault="008B0F6C" w:rsidP="008B0F6C">
      <w:pPr>
        <w:pStyle w:val="ListParagraph"/>
        <w:numPr>
          <w:ilvl w:val="0"/>
          <w:numId w:val="1"/>
        </w:numPr>
      </w:pPr>
      <w:r>
        <w:t>People symbol</w:t>
      </w:r>
      <w:r w:rsidR="00C25E20">
        <w:t xml:space="preserve"> – Your contacts</w:t>
      </w:r>
    </w:p>
    <w:p w:rsidR="008B0F6C" w:rsidRDefault="008B0F6C" w:rsidP="00C25E20">
      <w:pPr>
        <w:pStyle w:val="ListParagraph"/>
        <w:numPr>
          <w:ilvl w:val="0"/>
          <w:numId w:val="1"/>
        </w:numPr>
      </w:pPr>
      <w:r>
        <w:t>To Do List</w:t>
      </w:r>
      <w:r w:rsidR="00C25E20">
        <w:t xml:space="preserve"> – </w:t>
      </w:r>
      <w:r w:rsidR="00C06ACD">
        <w:t xml:space="preserve">or Tasks - </w:t>
      </w:r>
      <w:r w:rsidR="00C25E20">
        <w:t>Calendar schedules which ha</w:t>
      </w:r>
      <w:r w:rsidR="00C06ACD">
        <w:t xml:space="preserve">ve been schedules are listed vertically. </w:t>
      </w:r>
    </w:p>
    <w:p w:rsidR="00C25E20" w:rsidRDefault="008A5474" w:rsidP="008B0F6C">
      <w:pPr>
        <w:rPr>
          <w:noProof/>
        </w:rPr>
      </w:pPr>
      <w:r>
        <w:rPr>
          <w:noProof/>
        </w:rPr>
        <mc:AlternateContent>
          <mc:Choice Requires="wps">
            <w:drawing>
              <wp:anchor distT="0" distB="0" distL="114300" distR="114300" simplePos="0" relativeHeight="251672576" behindDoc="0" locked="0" layoutInCell="1" allowOverlap="1">
                <wp:simplePos x="0" y="0"/>
                <wp:positionH relativeFrom="column">
                  <wp:posOffset>4238625</wp:posOffset>
                </wp:positionH>
                <wp:positionV relativeFrom="paragraph">
                  <wp:posOffset>410210</wp:posOffset>
                </wp:positionV>
                <wp:extent cx="9525" cy="1181100"/>
                <wp:effectExtent l="0" t="0" r="28575" b="19050"/>
                <wp:wrapNone/>
                <wp:docPr id="41" name="Straight Connector 41"/>
                <wp:cNvGraphicFramePr/>
                <a:graphic xmlns:a="http://schemas.openxmlformats.org/drawingml/2006/main">
                  <a:graphicData uri="http://schemas.microsoft.com/office/word/2010/wordprocessingShape">
                    <wps:wsp>
                      <wps:cNvCnPr/>
                      <wps:spPr>
                        <a:xfrm>
                          <a:off x="0" y="0"/>
                          <a:ext cx="9525" cy="1181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929CB" id="Straight Connector 4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33.75pt,32.3pt" to="334.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" strokecolor="#1ab39f [3204]"/>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-104776</wp:posOffset>
                </wp:positionH>
                <wp:positionV relativeFrom="paragraph">
                  <wp:posOffset>362585</wp:posOffset>
                </wp:positionV>
                <wp:extent cx="8239125" cy="19050"/>
                <wp:effectExtent l="0" t="0" r="28575" b="19050"/>
                <wp:wrapNone/>
                <wp:docPr id="39" name="Straight Connector 39"/>
                <wp:cNvGraphicFramePr/>
                <a:graphic xmlns:a="http://schemas.openxmlformats.org/drawingml/2006/main">
                  <a:graphicData uri="http://schemas.microsoft.com/office/word/2010/wordprocessingShape">
                    <wps:wsp>
                      <wps:cNvCnPr/>
                      <wps:spPr>
                        <a:xfrm flipV="1">
                          <a:off x="0" y="0"/>
                          <a:ext cx="8239125" cy="1905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2772FA22" id="Straight Connector 39"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8.25pt,28.55pt" to="64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" strokecolor="#ac0c58 [3206]"/>
            </w:pict>
          </mc:Fallback>
        </mc:AlternateContent>
      </w:r>
      <w:r w:rsidR="00C25E20">
        <w:rPr>
          <w:noProof/>
        </w:rPr>
        <w:t xml:space="preserve"> </w:t>
      </w:r>
      <w:r w:rsidR="00546946">
        <w:rPr>
          <w:noProof/>
        </w:rPr>
        <w:t>NOTE:  W</w:t>
      </w:r>
      <w:r w:rsidR="00C25E20">
        <w:rPr>
          <w:noProof/>
        </w:rPr>
        <w:t>hichever symbol is highlighted a color (not grey</w:t>
      </w:r>
      <w:r w:rsidR="00546946">
        <w:rPr>
          <w:noProof/>
        </w:rPr>
        <w:t xml:space="preserve"> in this example, blue</w:t>
      </w:r>
      <w:r w:rsidR="00C25E20">
        <w:rPr>
          <w:noProof/>
        </w:rPr>
        <w:t xml:space="preserve">) is </w:t>
      </w:r>
      <w:r w:rsidR="00546946">
        <w:rPr>
          <w:noProof/>
        </w:rPr>
        <w:t xml:space="preserve">what application you are </w:t>
      </w:r>
      <w:r w:rsidR="00C25E20">
        <w:rPr>
          <w:noProof/>
        </w:rPr>
        <w:t xml:space="preserve">currently located. To switch locations, click on the other symbol. </w:t>
      </w:r>
      <w:r w:rsidR="00AA7B34">
        <w:rPr>
          <w:noProof/>
        </w:rPr>
        <w:t xml:space="preserve"> Shortcut keys are: </w:t>
      </w:r>
    </w:p>
    <w:p w:rsidR="00C25E20" w:rsidRDefault="008A5474" w:rsidP="008B0F6C">
      <w:pPr>
        <w:rPr>
          <w:noProof/>
        </w:rPr>
      </w:pPr>
      <w:r>
        <w:rPr>
          <w:noProof/>
        </w:rPr>
        <mc:AlternateContent>
          <mc:Choice Requires="wps">
            <w:drawing>
              <wp:anchor distT="0" distB="0" distL="114300" distR="114300" simplePos="0" relativeHeight="251673600" behindDoc="0" locked="0" layoutInCell="1" allowOverlap="1">
                <wp:simplePos x="0" y="0"/>
                <wp:positionH relativeFrom="column">
                  <wp:posOffset>6172200</wp:posOffset>
                </wp:positionH>
                <wp:positionV relativeFrom="paragraph">
                  <wp:posOffset>4444</wp:posOffset>
                </wp:positionV>
                <wp:extent cx="0" cy="1171575"/>
                <wp:effectExtent l="0" t="0" r="38100" b="28575"/>
                <wp:wrapNone/>
                <wp:docPr id="42" name="Straight Connector 42"/>
                <wp:cNvGraphicFramePr/>
                <a:graphic xmlns:a="http://schemas.openxmlformats.org/drawingml/2006/main">
                  <a:graphicData uri="http://schemas.microsoft.com/office/word/2010/wordprocessingShape">
                    <wps:wsp>
                      <wps:cNvCnPr/>
                      <wps:spPr>
                        <a:xfrm>
                          <a:off x="0" y="0"/>
                          <a:ext cx="0" cy="117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1B9A0F" id="Straight Connector 4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86pt,.35pt" to="486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" strokecolor="#1ab39f [3204]"/>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2066925</wp:posOffset>
                </wp:positionH>
                <wp:positionV relativeFrom="paragraph">
                  <wp:posOffset>23495</wp:posOffset>
                </wp:positionV>
                <wp:extent cx="0" cy="1219200"/>
                <wp:effectExtent l="0" t="0" r="38100" b="19050"/>
                <wp:wrapNone/>
                <wp:docPr id="40" name="Straight Connector 40"/>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A6E0C" id="Straight Connector 4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2.75pt,1.85pt" to="162.7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" strokecolor="#1ab39f [3204]"/>
            </w:pict>
          </mc:Fallback>
        </mc:AlternateContent>
      </w:r>
      <w:r w:rsidR="00C06ACD">
        <w:rPr>
          <w:noProof/>
        </w:rPr>
        <w:drawing>
          <wp:inline distT="0" distB="0" distL="0" distR="0" wp14:anchorId="220CA272" wp14:editId="337468C5">
            <wp:extent cx="1685714" cy="66666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5714" cy="666667"/>
                    </a:xfrm>
                    <a:prstGeom prst="rect">
                      <a:avLst/>
                    </a:prstGeom>
                  </pic:spPr>
                </pic:pic>
              </a:graphicData>
            </a:graphic>
          </wp:inline>
        </w:drawing>
      </w:r>
      <w:r w:rsidR="00C06ACD">
        <w:rPr>
          <w:noProof/>
        </w:rPr>
        <w:t xml:space="preserve">                    </w:t>
      </w:r>
      <w:r w:rsidR="00C06ACD">
        <w:rPr>
          <w:noProof/>
        </w:rPr>
        <w:drawing>
          <wp:inline distT="0" distB="0" distL="0" distR="0" wp14:anchorId="5569E424" wp14:editId="493E4815">
            <wp:extent cx="1676190" cy="6380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6190" cy="638095"/>
                    </a:xfrm>
                    <a:prstGeom prst="rect">
                      <a:avLst/>
                    </a:prstGeom>
                  </pic:spPr>
                </pic:pic>
              </a:graphicData>
            </a:graphic>
          </wp:inline>
        </w:drawing>
      </w:r>
      <w:r w:rsidR="00C06ACD">
        <w:rPr>
          <w:noProof/>
        </w:rPr>
        <w:t xml:space="preserve">            </w:t>
      </w:r>
      <w:r w:rsidR="00C06ACD">
        <w:rPr>
          <w:noProof/>
        </w:rPr>
        <w:drawing>
          <wp:inline distT="0" distB="0" distL="0" distR="0" wp14:anchorId="76B12C85" wp14:editId="02A0A743">
            <wp:extent cx="1666667" cy="628571"/>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6667" cy="628571"/>
                    </a:xfrm>
                    <a:prstGeom prst="rect">
                      <a:avLst/>
                    </a:prstGeom>
                  </pic:spPr>
                </pic:pic>
              </a:graphicData>
            </a:graphic>
          </wp:inline>
        </w:drawing>
      </w:r>
      <w:r w:rsidR="00C06ACD">
        <w:rPr>
          <w:noProof/>
        </w:rPr>
        <w:t xml:space="preserve">              </w:t>
      </w:r>
      <w:r w:rsidR="00C06ACD">
        <w:rPr>
          <w:noProof/>
        </w:rPr>
        <w:drawing>
          <wp:inline distT="0" distB="0" distL="0" distR="0" wp14:anchorId="76AE4721" wp14:editId="4F51C1EA">
            <wp:extent cx="1647619" cy="66666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619" cy="666667"/>
                    </a:xfrm>
                    <a:prstGeom prst="rect">
                      <a:avLst/>
                    </a:prstGeom>
                  </pic:spPr>
                </pic:pic>
              </a:graphicData>
            </a:graphic>
          </wp:inline>
        </w:drawing>
      </w:r>
      <w:r w:rsidR="00C06ACD">
        <w:rPr>
          <w:noProof/>
        </w:rPr>
        <w:t xml:space="preserve">    </w:t>
      </w:r>
    </w:p>
    <w:p w:rsidR="00C25E20" w:rsidRDefault="00C06ACD" w:rsidP="008B0F6C">
      <w:pPr>
        <w:rPr>
          <w:noProof/>
        </w:rPr>
      </w:pPr>
      <w:r>
        <w:rPr>
          <w:noProof/>
        </w:rPr>
        <w:t xml:space="preserve">           Takes you to your email</w:t>
      </w:r>
      <w:r>
        <w:rPr>
          <w:noProof/>
        </w:rPr>
        <w:tab/>
      </w:r>
      <w:r>
        <w:rPr>
          <w:noProof/>
        </w:rPr>
        <w:tab/>
        <w:t xml:space="preserve">    Takes you to your Calendar</w:t>
      </w:r>
      <w:r>
        <w:rPr>
          <w:noProof/>
        </w:rPr>
        <w:tab/>
        <w:t xml:space="preserve">                   Takes you to People                           Takes you to tasks</w:t>
      </w:r>
    </w:p>
    <w:p w:rsidR="00C25E20" w:rsidRDefault="00C25E20" w:rsidP="008B0F6C">
      <w:pPr>
        <w:rPr>
          <w:noProof/>
        </w:rPr>
      </w:pPr>
    </w:p>
    <w:p w:rsidR="00C25E20" w:rsidRPr="00D83B8C" w:rsidRDefault="00C25E20" w:rsidP="00D83B8C">
      <w:pPr>
        <w:pStyle w:val="Title"/>
        <w:outlineLvl w:val="1"/>
        <w:rPr>
          <w:b/>
          <w:noProof/>
          <w:sz w:val="44"/>
          <w:szCs w:val="44"/>
        </w:rPr>
      </w:pPr>
      <w:bookmarkStart w:id="2" w:name="_Toc524085224"/>
      <w:r w:rsidRPr="00D83B8C">
        <w:rPr>
          <w:b/>
          <w:noProof/>
          <w:sz w:val="44"/>
          <w:szCs w:val="44"/>
        </w:rPr>
        <w:lastRenderedPageBreak/>
        <w:t xml:space="preserve">Reading the Calendar Navigation </w:t>
      </w:r>
      <w:r w:rsidR="00A524AE" w:rsidRPr="00D83B8C">
        <w:rPr>
          <w:b/>
          <w:noProof/>
          <w:sz w:val="44"/>
          <w:szCs w:val="44"/>
        </w:rPr>
        <w:t>Pane</w:t>
      </w:r>
      <w:r w:rsidR="00691239" w:rsidRPr="00D83B8C">
        <w:rPr>
          <w:b/>
          <w:noProof/>
          <w:sz w:val="44"/>
          <w:szCs w:val="44"/>
        </w:rPr>
        <w:t xml:space="preserve"> </w:t>
      </w:r>
      <w:r w:rsidR="00D83B8C" w:rsidRPr="00D83B8C">
        <w:rPr>
          <w:b/>
          <w:noProof/>
          <w:sz w:val="44"/>
          <w:szCs w:val="44"/>
        </w:rPr>
        <w:t>-</w:t>
      </w:r>
      <w:r w:rsidR="00691239" w:rsidRPr="00D83B8C">
        <w:rPr>
          <w:b/>
          <w:noProof/>
          <w:sz w:val="44"/>
          <w:szCs w:val="44"/>
        </w:rPr>
        <w:t xml:space="preserve"> Home Tab</w:t>
      </w:r>
      <w:bookmarkEnd w:id="2"/>
    </w:p>
    <w:p w:rsidR="00691239" w:rsidRDefault="00FB0512" w:rsidP="008B0F6C">
      <w:pPr>
        <w:rPr>
          <w:noProof/>
        </w:rPr>
      </w:pPr>
      <w:r>
        <w:rPr>
          <w:noProof/>
        </w:rPr>
        <w:drawing>
          <wp:inline distT="0" distB="0" distL="0" distR="0" wp14:anchorId="32A65694" wp14:editId="763A3576">
            <wp:extent cx="8229600" cy="1293122"/>
            <wp:effectExtent l="0" t="0" r="0" b="2540"/>
            <wp:docPr id="110" name="Picture 110" descr="C:\Users\0r6293\AppData\Local\Temp\SNAGHTML3652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r6293\AppData\Local\Temp\SNAGHTML3652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1293122"/>
                    </a:xfrm>
                    <a:prstGeom prst="rect">
                      <a:avLst/>
                    </a:prstGeom>
                    <a:noFill/>
                    <a:ln>
                      <a:noFill/>
                    </a:ln>
                  </pic:spPr>
                </pic:pic>
              </a:graphicData>
            </a:graphic>
          </wp:inline>
        </w:drawing>
      </w:r>
    </w:p>
    <w:p w:rsidR="00691239" w:rsidRDefault="00691239" w:rsidP="00691239">
      <w:pPr>
        <w:pStyle w:val="ListParagraph"/>
        <w:numPr>
          <w:ilvl w:val="0"/>
          <w:numId w:val="8"/>
        </w:numPr>
        <w:rPr>
          <w:noProof/>
        </w:rPr>
      </w:pPr>
      <w:r w:rsidRPr="00856C16">
        <w:rPr>
          <w:b/>
          <w:noProof/>
        </w:rPr>
        <w:t>New</w:t>
      </w:r>
      <w:r w:rsidR="00856C16" w:rsidRPr="00856C16">
        <w:rPr>
          <w:b/>
          <w:noProof/>
        </w:rPr>
        <w:t>.</w:t>
      </w:r>
      <w:r w:rsidR="00856C16">
        <w:rPr>
          <w:noProof/>
        </w:rPr>
        <w:t xml:space="preserve"> New Appointment, New Meeting and New Items. New Appointment and New Meeting are the same except the Meeting has a text box for adding people. </w:t>
      </w:r>
      <w:r w:rsidR="00856C16" w:rsidRPr="006C3F34">
        <w:rPr>
          <w:b/>
          <w:noProof/>
          <w:color w:val="AC0C58" w:themeColor="accent3"/>
          <w:u w:val="single"/>
        </w:rPr>
        <w:t>New Items</w:t>
      </w:r>
      <w:r w:rsidR="00856C16" w:rsidRPr="00856C16">
        <w:rPr>
          <w:noProof/>
          <w:color w:val="AC0C58" w:themeColor="accent3"/>
        </w:rPr>
        <w:t xml:space="preserve"> </w:t>
      </w:r>
      <w:r w:rsidR="00856C16">
        <w:rPr>
          <w:noProof/>
        </w:rPr>
        <w:t xml:space="preserve">is the best selection as it provides a drop down menu to select the task you would like to perform including Skype Meeting. </w:t>
      </w:r>
    </w:p>
    <w:p w:rsidR="00691239" w:rsidRPr="00856C16" w:rsidRDefault="00691239" w:rsidP="00691239">
      <w:pPr>
        <w:pStyle w:val="ListParagraph"/>
        <w:numPr>
          <w:ilvl w:val="0"/>
          <w:numId w:val="8"/>
        </w:numPr>
        <w:rPr>
          <w:b/>
          <w:noProof/>
        </w:rPr>
      </w:pPr>
      <w:r w:rsidRPr="00856C16">
        <w:rPr>
          <w:b/>
          <w:noProof/>
        </w:rPr>
        <w:t>Skype Meeting</w:t>
      </w:r>
      <w:r w:rsidR="006C3F34">
        <w:rPr>
          <w:b/>
          <w:noProof/>
        </w:rPr>
        <w:t xml:space="preserve">. </w:t>
      </w:r>
    </w:p>
    <w:p w:rsidR="00691239" w:rsidRPr="00856C16" w:rsidRDefault="00691239" w:rsidP="00691239">
      <w:pPr>
        <w:pStyle w:val="ListParagraph"/>
        <w:numPr>
          <w:ilvl w:val="0"/>
          <w:numId w:val="8"/>
        </w:numPr>
        <w:rPr>
          <w:b/>
          <w:noProof/>
        </w:rPr>
      </w:pPr>
      <w:r w:rsidRPr="00856C16">
        <w:rPr>
          <w:b/>
          <w:noProof/>
        </w:rPr>
        <w:t>Go To</w:t>
      </w:r>
      <w:r w:rsidR="00856C16">
        <w:rPr>
          <w:b/>
          <w:noProof/>
        </w:rPr>
        <w:t xml:space="preserve">. </w:t>
      </w:r>
      <w:r w:rsidR="006C3F34">
        <w:rPr>
          <w:b/>
          <w:noProof/>
        </w:rPr>
        <w:t xml:space="preserve"> </w:t>
      </w:r>
      <w:r w:rsidR="00856C16">
        <w:rPr>
          <w:noProof/>
        </w:rPr>
        <w:t>Switches the view from the present day calendar to the next 7 day calendar</w:t>
      </w:r>
    </w:p>
    <w:p w:rsidR="00691239" w:rsidRPr="00856C16" w:rsidRDefault="00691239" w:rsidP="00691239">
      <w:pPr>
        <w:pStyle w:val="ListParagraph"/>
        <w:numPr>
          <w:ilvl w:val="0"/>
          <w:numId w:val="8"/>
        </w:numPr>
        <w:rPr>
          <w:b/>
          <w:noProof/>
        </w:rPr>
      </w:pPr>
      <w:r w:rsidRPr="00856C16">
        <w:rPr>
          <w:b/>
          <w:noProof/>
        </w:rPr>
        <w:t>Arrange</w:t>
      </w:r>
      <w:r w:rsidR="006C3F34">
        <w:rPr>
          <w:b/>
          <w:noProof/>
        </w:rPr>
        <w:t>:</w:t>
      </w:r>
    </w:p>
    <w:p w:rsidR="00856C16" w:rsidRDefault="00856C16" w:rsidP="00856C16">
      <w:pPr>
        <w:pStyle w:val="ListParagraph"/>
        <w:numPr>
          <w:ilvl w:val="1"/>
          <w:numId w:val="8"/>
        </w:numPr>
        <w:rPr>
          <w:noProof/>
        </w:rPr>
      </w:pPr>
      <w:r>
        <w:rPr>
          <w:noProof/>
        </w:rPr>
        <w:t xml:space="preserve">Day, Work Week, Week, Month,. Each of these options displays the calendar to what you select. </w:t>
      </w:r>
    </w:p>
    <w:p w:rsidR="00856C16" w:rsidRDefault="00856C16" w:rsidP="00856C16">
      <w:pPr>
        <w:pStyle w:val="ListParagraph"/>
        <w:numPr>
          <w:ilvl w:val="1"/>
          <w:numId w:val="8"/>
        </w:numPr>
        <w:rPr>
          <w:noProof/>
        </w:rPr>
      </w:pPr>
      <w:r>
        <w:rPr>
          <w:noProof/>
        </w:rPr>
        <w:t>Schedule View - Use this view for multiple calendars. Click to open, then add Calendar(s) desired or if they are already available, just click on it. Each person selected caledar is viewable on each horizontal line making their availablity clear. Where you find an open slot available, double click on it to open the “invite” address window. Begin typing in the text bar, predictivie text will display like options. Now double click and press “select” to populate the name (s) into the text bar. There is a required, option or resources horizontial line. For further information on this task, see the job aid section “</w:t>
      </w:r>
      <w:r w:rsidRPr="00856C16">
        <w:rPr>
          <w:b/>
          <w:i/>
          <w:noProof/>
        </w:rPr>
        <w:t>How to Create a Meeting Invite.</w:t>
      </w:r>
      <w:r>
        <w:rPr>
          <w:noProof/>
        </w:rPr>
        <w:t>”</w:t>
      </w:r>
    </w:p>
    <w:p w:rsidR="00691239" w:rsidRPr="006C3F34" w:rsidRDefault="00691239" w:rsidP="00691239">
      <w:pPr>
        <w:pStyle w:val="ListParagraph"/>
        <w:numPr>
          <w:ilvl w:val="0"/>
          <w:numId w:val="8"/>
        </w:numPr>
        <w:rPr>
          <w:noProof/>
        </w:rPr>
      </w:pPr>
      <w:r w:rsidRPr="00856C16">
        <w:rPr>
          <w:b/>
          <w:noProof/>
        </w:rPr>
        <w:t>Manage Calendars</w:t>
      </w:r>
      <w:r w:rsidR="006C3F34">
        <w:rPr>
          <w:b/>
          <w:noProof/>
        </w:rPr>
        <w:t xml:space="preserve">. </w:t>
      </w:r>
      <w:r w:rsidR="006C3F34" w:rsidRPr="006C3F34">
        <w:rPr>
          <w:noProof/>
        </w:rPr>
        <w:t>One is for your personal calenda</w:t>
      </w:r>
      <w:r w:rsidR="006C3F34">
        <w:rPr>
          <w:noProof/>
        </w:rPr>
        <w:t xml:space="preserve"> which has a drop down menu of where to get the calendar from </w:t>
      </w:r>
      <w:r w:rsidR="006C3F34" w:rsidRPr="006C3F34">
        <w:rPr>
          <w:noProof/>
        </w:rPr>
        <w:t>and the other option is for group calendars</w:t>
      </w:r>
      <w:r w:rsidR="006C3F34">
        <w:rPr>
          <w:noProof/>
        </w:rPr>
        <w:t xml:space="preserve"> either creating or adding a new one</w:t>
      </w:r>
      <w:r w:rsidR="006C3F34" w:rsidRPr="006C3F34">
        <w:rPr>
          <w:noProof/>
        </w:rPr>
        <w:t xml:space="preserve">. </w:t>
      </w:r>
    </w:p>
    <w:p w:rsidR="00691239" w:rsidRPr="006C3F34" w:rsidRDefault="00691239" w:rsidP="00691239">
      <w:pPr>
        <w:pStyle w:val="ListParagraph"/>
        <w:numPr>
          <w:ilvl w:val="0"/>
          <w:numId w:val="8"/>
        </w:numPr>
        <w:rPr>
          <w:b/>
          <w:noProof/>
        </w:rPr>
      </w:pPr>
      <w:r w:rsidRPr="006C3F34">
        <w:rPr>
          <w:b/>
          <w:noProof/>
        </w:rPr>
        <w:t>Share</w:t>
      </w:r>
      <w:r w:rsidR="005619F6">
        <w:rPr>
          <w:b/>
          <w:noProof/>
        </w:rPr>
        <w:t xml:space="preserve">. </w:t>
      </w:r>
      <w:r w:rsidR="005619F6" w:rsidRPr="005619F6">
        <w:rPr>
          <w:noProof/>
        </w:rPr>
        <w:t xml:space="preserve">The Share calendar can be </w:t>
      </w:r>
      <w:r w:rsidR="005619F6" w:rsidRPr="00CD177B">
        <w:rPr>
          <w:noProof/>
        </w:rPr>
        <w:t xml:space="preserve">sent via email to any one after specific criteria is set. For example, what date range, what hourly </w:t>
      </w:r>
      <w:r w:rsidR="00CD177B" w:rsidRPr="00CD177B">
        <w:rPr>
          <w:noProof/>
        </w:rPr>
        <w:t>time range, etc. The information is compliled and sent via email to a receipicent</w:t>
      </w:r>
      <w:r w:rsidR="00CD177B">
        <w:rPr>
          <w:b/>
          <w:noProof/>
        </w:rPr>
        <w:t xml:space="preserve">. </w:t>
      </w:r>
    </w:p>
    <w:p w:rsidR="00691239" w:rsidRPr="00CD177B" w:rsidRDefault="00691239" w:rsidP="00691239">
      <w:pPr>
        <w:pStyle w:val="ListParagraph"/>
        <w:numPr>
          <w:ilvl w:val="0"/>
          <w:numId w:val="8"/>
        </w:numPr>
        <w:rPr>
          <w:noProof/>
        </w:rPr>
      </w:pPr>
      <w:r w:rsidRPr="006C3F34">
        <w:rPr>
          <w:b/>
          <w:noProof/>
        </w:rPr>
        <w:t>Groups</w:t>
      </w:r>
      <w:r w:rsidR="00CD177B">
        <w:rPr>
          <w:b/>
          <w:noProof/>
        </w:rPr>
        <w:t xml:space="preserve">. </w:t>
      </w:r>
      <w:r w:rsidR="00CD177B" w:rsidRPr="00CD177B">
        <w:rPr>
          <w:noProof/>
        </w:rPr>
        <w:t xml:space="preserve">Browse </w:t>
      </w:r>
      <w:r w:rsidR="00CD177B">
        <w:rPr>
          <w:noProof/>
        </w:rPr>
        <w:t xml:space="preserve">an existing group or create a new group for a workspace to share email, documents or calendars.  </w:t>
      </w:r>
    </w:p>
    <w:p w:rsidR="00691239" w:rsidRPr="00DF1783" w:rsidRDefault="00691239" w:rsidP="00691239">
      <w:pPr>
        <w:pStyle w:val="ListParagraph"/>
        <w:numPr>
          <w:ilvl w:val="0"/>
          <w:numId w:val="8"/>
        </w:numPr>
        <w:rPr>
          <w:noProof/>
        </w:rPr>
      </w:pPr>
      <w:r w:rsidRPr="006C3F34">
        <w:rPr>
          <w:b/>
          <w:noProof/>
        </w:rPr>
        <w:t>Find</w:t>
      </w:r>
      <w:r w:rsidR="00DF1783">
        <w:rPr>
          <w:b/>
          <w:noProof/>
        </w:rPr>
        <w:t xml:space="preserve">. </w:t>
      </w:r>
      <w:r w:rsidR="00DF1783" w:rsidRPr="00DF1783">
        <w:rPr>
          <w:noProof/>
        </w:rPr>
        <w:t>This is where you can find</w:t>
      </w:r>
      <w:r w:rsidR="00DF1783">
        <w:rPr>
          <w:noProof/>
        </w:rPr>
        <w:t xml:space="preserve"> </w:t>
      </w:r>
      <w:r w:rsidR="00DF1783" w:rsidRPr="00DF1783">
        <w:rPr>
          <w:noProof/>
        </w:rPr>
        <w:t>information</w:t>
      </w:r>
      <w:r w:rsidR="00DF1783">
        <w:rPr>
          <w:noProof/>
        </w:rPr>
        <w:t xml:space="preserve"> such as w</w:t>
      </w:r>
      <w:r w:rsidR="00DF1783" w:rsidRPr="00DF1783">
        <w:rPr>
          <w:noProof/>
        </w:rPr>
        <w:t xml:space="preserve">orkgroup, </w:t>
      </w:r>
      <w:r w:rsidR="00FB0512">
        <w:rPr>
          <w:noProof/>
        </w:rPr>
        <w:t xml:space="preserve">job </w:t>
      </w:r>
      <w:r w:rsidR="00DF1783" w:rsidRPr="00DF1783">
        <w:rPr>
          <w:noProof/>
        </w:rPr>
        <w:t>level,</w:t>
      </w:r>
      <w:r w:rsidR="00FB0512">
        <w:rPr>
          <w:noProof/>
        </w:rPr>
        <w:t xml:space="preserve"> department, real time</w:t>
      </w:r>
      <w:r w:rsidR="00DF1783">
        <w:rPr>
          <w:noProof/>
        </w:rPr>
        <w:t xml:space="preserve"> skype availablity (has a direct link to send an instant message via Skype</w:t>
      </w:r>
      <w:r w:rsidR="00FB0512">
        <w:rPr>
          <w:noProof/>
        </w:rPr>
        <w:t xml:space="preserve">) blocked time in their calendar, </w:t>
      </w:r>
      <w:r w:rsidR="00DF1783">
        <w:rPr>
          <w:noProof/>
        </w:rPr>
        <w:t>mail groups they are part of, phone number</w:t>
      </w:r>
      <w:r w:rsidR="00DF1783" w:rsidRPr="00DF1783">
        <w:rPr>
          <w:noProof/>
        </w:rPr>
        <w:t xml:space="preserve"> </w:t>
      </w:r>
      <w:r w:rsidR="00FB0512">
        <w:rPr>
          <w:noProof/>
        </w:rPr>
        <w:t xml:space="preserve">and photo if added. </w:t>
      </w:r>
    </w:p>
    <w:p w:rsidR="00C25E20" w:rsidRDefault="00C25E20" w:rsidP="008B0F6C">
      <w:pPr>
        <w:rPr>
          <w:noProof/>
        </w:rPr>
      </w:pPr>
    </w:p>
    <w:p w:rsidR="00856C16" w:rsidRDefault="00856C16" w:rsidP="008B0F6C">
      <w:pPr>
        <w:rPr>
          <w:noProof/>
        </w:rPr>
      </w:pPr>
    </w:p>
    <w:p w:rsidR="00856C16" w:rsidRDefault="00856C16" w:rsidP="008B0F6C">
      <w:pPr>
        <w:rPr>
          <w:noProof/>
        </w:rPr>
      </w:pPr>
    </w:p>
    <w:p w:rsidR="00402D15" w:rsidRPr="00D83B8C" w:rsidRDefault="00402D15" w:rsidP="00D83B8C">
      <w:pPr>
        <w:pStyle w:val="Title"/>
        <w:outlineLvl w:val="1"/>
        <w:rPr>
          <w:b/>
          <w:sz w:val="44"/>
          <w:szCs w:val="44"/>
        </w:rPr>
      </w:pPr>
      <w:bookmarkStart w:id="3" w:name="_Toc524085225"/>
      <w:r w:rsidRPr="00D83B8C">
        <w:rPr>
          <w:b/>
          <w:sz w:val="44"/>
          <w:szCs w:val="44"/>
        </w:rPr>
        <w:lastRenderedPageBreak/>
        <w:t>Setting Up Your Calendar</w:t>
      </w:r>
      <w:bookmarkEnd w:id="3"/>
    </w:p>
    <w:p w:rsidR="00402D15" w:rsidRPr="00546946" w:rsidRDefault="00402D15" w:rsidP="00402D15">
      <w:r>
        <w:rPr>
          <w:noProof/>
        </w:rPr>
        <w:drawing>
          <wp:inline distT="0" distB="0" distL="0" distR="0" wp14:anchorId="7DA6AF59" wp14:editId="7EA1D7D9">
            <wp:extent cx="7772400" cy="4310802"/>
            <wp:effectExtent l="19050" t="19050" r="19050" b="13970"/>
            <wp:docPr id="10" name="Picture 1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ar1.jpg"/>
                    <pic:cNvPicPr/>
                  </pic:nvPicPr>
                  <pic:blipFill>
                    <a:blip r:embed="rId17">
                      <a:extLst>
                        <a:ext uri="{28A0092B-C50C-407E-A947-70E740481C1C}">
                          <a14:useLocalDpi xmlns:a14="http://schemas.microsoft.com/office/drawing/2010/main" val="0"/>
                        </a:ext>
                      </a:extLst>
                    </a:blip>
                    <a:stretch>
                      <a:fillRect/>
                    </a:stretch>
                  </pic:blipFill>
                  <pic:spPr>
                    <a:xfrm>
                      <a:off x="0" y="0"/>
                      <a:ext cx="7789922" cy="4320520"/>
                    </a:xfrm>
                    <a:prstGeom prst="rect">
                      <a:avLst/>
                    </a:prstGeom>
                    <a:ln>
                      <a:solidFill>
                        <a:srgbClr val="595959">
                          <a:lumMod val="75000"/>
                        </a:srgbClr>
                      </a:solidFill>
                    </a:ln>
                  </pic:spPr>
                </pic:pic>
              </a:graphicData>
            </a:graphic>
          </wp:inline>
        </w:drawing>
      </w:r>
    </w:p>
    <w:p w:rsidR="00402D15" w:rsidRDefault="00402D15" w:rsidP="00402D15">
      <w:pPr>
        <w:pStyle w:val="ListParagraph"/>
        <w:numPr>
          <w:ilvl w:val="0"/>
          <w:numId w:val="5"/>
        </w:numPr>
      </w:pPr>
      <w:r>
        <w:t>Set tabs up for days you would like. Shown in this display is a 5-day calendar for “Work Week”</w:t>
      </w:r>
    </w:p>
    <w:p w:rsidR="00402D15" w:rsidRDefault="00402D15" w:rsidP="00402D15">
      <w:pPr>
        <w:pStyle w:val="ListParagraph"/>
        <w:numPr>
          <w:ilvl w:val="0"/>
          <w:numId w:val="5"/>
        </w:numPr>
      </w:pPr>
      <w:r>
        <w:t>Set the location (city/state) to have the weather and time zone displayed.</w:t>
      </w:r>
    </w:p>
    <w:p w:rsidR="00402D15" w:rsidRDefault="00402D15" w:rsidP="00402D15">
      <w:pPr>
        <w:pStyle w:val="ListParagraph"/>
        <w:numPr>
          <w:ilvl w:val="0"/>
          <w:numId w:val="5"/>
        </w:numPr>
      </w:pPr>
      <w:r>
        <w:t>Search calendar using topic or date</w:t>
      </w:r>
    </w:p>
    <w:p w:rsidR="00402D15" w:rsidRDefault="00402D15" w:rsidP="00402D15">
      <w:pPr>
        <w:pStyle w:val="ListParagraph"/>
        <w:numPr>
          <w:ilvl w:val="0"/>
          <w:numId w:val="5"/>
        </w:numPr>
      </w:pPr>
      <w:r>
        <w:t>Calendar is set for 8:00-5:00 for a normal workday. The greyed-out area is shown for out of normal work hours</w:t>
      </w:r>
    </w:p>
    <w:p w:rsidR="00402D15" w:rsidRDefault="00402D15" w:rsidP="00402D15">
      <w:pPr>
        <w:pStyle w:val="ListParagraph"/>
        <w:numPr>
          <w:ilvl w:val="0"/>
          <w:numId w:val="5"/>
        </w:numPr>
      </w:pPr>
      <w:r>
        <w:t>Check boxes if you would like to see separate calendars such as birthdays or holidays</w:t>
      </w:r>
    </w:p>
    <w:p w:rsidR="00402D15" w:rsidRDefault="00402D15" w:rsidP="00402D15">
      <w:pPr>
        <w:pStyle w:val="ListParagraph"/>
        <w:numPr>
          <w:ilvl w:val="0"/>
          <w:numId w:val="5"/>
        </w:numPr>
      </w:pPr>
      <w:r>
        <w:t xml:space="preserve">Shared Calendars – depending upon how the owner has set their viewing levels. Example is blocked times or detailed information. </w:t>
      </w:r>
    </w:p>
    <w:p w:rsidR="00402D15" w:rsidRPr="00D83B8C" w:rsidRDefault="00402D15" w:rsidP="00D83B8C">
      <w:pPr>
        <w:pStyle w:val="Title"/>
        <w:outlineLvl w:val="1"/>
        <w:rPr>
          <w:b/>
          <w:noProof/>
          <w:sz w:val="44"/>
          <w:szCs w:val="44"/>
        </w:rPr>
      </w:pPr>
      <w:bookmarkStart w:id="4" w:name="_Toc524085226"/>
      <w:r w:rsidRPr="00D83B8C">
        <w:rPr>
          <w:b/>
          <w:noProof/>
          <w:sz w:val="44"/>
          <w:szCs w:val="44"/>
        </w:rPr>
        <w:lastRenderedPageBreak/>
        <w:t>Change Calendar from “Day” View to “List” View</w:t>
      </w:r>
      <w:bookmarkEnd w:id="4"/>
    </w:p>
    <w:p w:rsidR="00402D15" w:rsidRDefault="00402D15">
      <w:pPr>
        <w:rPr>
          <w:b/>
          <w:noProof/>
          <w:sz w:val="52"/>
          <w:szCs w:val="52"/>
        </w:rPr>
      </w:pPr>
      <w:r>
        <w:rPr>
          <w:noProof/>
        </w:rPr>
        <w:drawing>
          <wp:inline distT="0" distB="0" distL="0" distR="0" wp14:anchorId="4A66458E" wp14:editId="50873E7D">
            <wp:extent cx="2581275" cy="170662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0547" cy="1712759"/>
                    </a:xfrm>
                    <a:prstGeom prst="rect">
                      <a:avLst/>
                    </a:prstGeom>
                  </pic:spPr>
                </pic:pic>
              </a:graphicData>
            </a:graphic>
          </wp:inline>
        </w:drawing>
      </w:r>
    </w:p>
    <w:p w:rsidR="00741F01" w:rsidRDefault="00741F01" w:rsidP="00741F01">
      <w:pPr>
        <w:pStyle w:val="ListParagraph"/>
        <w:numPr>
          <w:ilvl w:val="0"/>
          <w:numId w:val="3"/>
        </w:numPr>
        <w:tabs>
          <w:tab w:val="left" w:pos="360"/>
        </w:tabs>
        <w:ind w:left="0" w:firstLine="0"/>
        <w:rPr>
          <w:noProof/>
        </w:rPr>
      </w:pPr>
      <w:r>
        <w:rPr>
          <w:noProof/>
        </w:rPr>
        <w:t>Click on the “View” tab on the Navigation pane.</w:t>
      </w:r>
    </w:p>
    <w:p w:rsidR="00741F01" w:rsidRDefault="00741F01" w:rsidP="00741F01">
      <w:pPr>
        <w:pStyle w:val="ListParagraph"/>
        <w:numPr>
          <w:ilvl w:val="0"/>
          <w:numId w:val="3"/>
        </w:numPr>
        <w:tabs>
          <w:tab w:val="left" w:pos="360"/>
        </w:tabs>
        <w:ind w:left="0" w:firstLine="0"/>
        <w:rPr>
          <w:noProof/>
        </w:rPr>
      </w:pPr>
      <w:r>
        <w:rPr>
          <w:noProof/>
        </w:rPr>
        <w:t xml:space="preserve">Click on the “Change View” arrow option. This will provide another pop up box. </w:t>
      </w:r>
    </w:p>
    <w:p w:rsidR="00741F01" w:rsidRDefault="00741F01" w:rsidP="00741F01">
      <w:pPr>
        <w:pStyle w:val="ListParagraph"/>
        <w:numPr>
          <w:ilvl w:val="0"/>
          <w:numId w:val="3"/>
        </w:numPr>
        <w:tabs>
          <w:tab w:val="left" w:pos="360"/>
        </w:tabs>
        <w:ind w:left="0" w:firstLine="0"/>
        <w:rPr>
          <w:noProof/>
        </w:rPr>
      </w:pPr>
      <w:r>
        <w:rPr>
          <w:noProof/>
        </w:rPr>
        <w:t xml:space="preserve">Select “List” from the options. All of your calendar entries are shown in a list order. You may sort ascending or decending by clicking on the arrow by the “Start” date (shown circled in purple). Note: this function can also be performed in the email version of Outlook for reformating the format layout. </w:t>
      </w:r>
    </w:p>
    <w:p w:rsidR="00402D15" w:rsidRDefault="00402D15">
      <w:pPr>
        <w:rPr>
          <w:rFonts w:asciiTheme="majorHAnsi" w:eastAsiaTheme="majorEastAsia" w:hAnsiTheme="majorHAnsi" w:cstheme="majorBidi"/>
          <w:b/>
          <w:noProof/>
          <w:color w:val="138576" w:themeColor="accent1" w:themeShade="BF"/>
          <w:spacing w:val="-7"/>
          <w:sz w:val="52"/>
          <w:szCs w:val="52"/>
        </w:rPr>
      </w:pPr>
      <w:r>
        <w:rPr>
          <w:noProof/>
        </w:rPr>
        <w:drawing>
          <wp:inline distT="0" distB="0" distL="0" distR="0" wp14:anchorId="534D07A7" wp14:editId="4D2B8488">
            <wp:extent cx="4219575" cy="209334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3135" cy="2109994"/>
                    </a:xfrm>
                    <a:prstGeom prst="rect">
                      <a:avLst/>
                    </a:prstGeom>
                  </pic:spPr>
                </pic:pic>
              </a:graphicData>
            </a:graphic>
          </wp:inline>
        </w:drawing>
      </w:r>
    </w:p>
    <w:p w:rsidR="00402D15" w:rsidRDefault="00402D15" w:rsidP="008A5474">
      <w:pPr>
        <w:pStyle w:val="Title"/>
        <w:outlineLvl w:val="0"/>
        <w:rPr>
          <w:b/>
          <w:noProof/>
          <w:sz w:val="52"/>
          <w:szCs w:val="52"/>
        </w:rPr>
      </w:pPr>
    </w:p>
    <w:p w:rsidR="00D83B8C" w:rsidRPr="00D83B8C" w:rsidRDefault="00D83B8C" w:rsidP="00D83B8C"/>
    <w:p w:rsidR="001C4913" w:rsidRPr="00574287" w:rsidRDefault="001C4913" w:rsidP="00574287">
      <w:pPr>
        <w:pStyle w:val="Title"/>
        <w:outlineLvl w:val="1"/>
        <w:rPr>
          <w:b/>
          <w:noProof/>
          <w:sz w:val="44"/>
          <w:szCs w:val="44"/>
        </w:rPr>
      </w:pPr>
      <w:bookmarkStart w:id="5" w:name="_Toc524085227"/>
      <w:r w:rsidRPr="00574287">
        <w:rPr>
          <w:b/>
          <w:noProof/>
          <w:sz w:val="44"/>
          <w:szCs w:val="44"/>
        </w:rPr>
        <w:lastRenderedPageBreak/>
        <w:t>Add</w:t>
      </w:r>
      <w:r w:rsidR="00443E10" w:rsidRPr="00574287">
        <w:rPr>
          <w:b/>
          <w:noProof/>
          <w:sz w:val="44"/>
          <w:szCs w:val="44"/>
        </w:rPr>
        <w:t>ing</w:t>
      </w:r>
      <w:r w:rsidRPr="00574287">
        <w:rPr>
          <w:b/>
          <w:noProof/>
          <w:sz w:val="44"/>
          <w:szCs w:val="44"/>
        </w:rPr>
        <w:t xml:space="preserve"> </w:t>
      </w:r>
      <w:r w:rsidR="00443E10" w:rsidRPr="00574287">
        <w:rPr>
          <w:b/>
          <w:noProof/>
          <w:sz w:val="44"/>
          <w:szCs w:val="44"/>
        </w:rPr>
        <w:t xml:space="preserve">and Viewing Another </w:t>
      </w:r>
      <w:r w:rsidR="00E65114" w:rsidRPr="00574287">
        <w:rPr>
          <w:b/>
          <w:noProof/>
          <w:sz w:val="44"/>
          <w:szCs w:val="44"/>
        </w:rPr>
        <w:t xml:space="preserve">Person’s </w:t>
      </w:r>
      <w:r w:rsidRPr="00574287">
        <w:rPr>
          <w:b/>
          <w:noProof/>
          <w:sz w:val="44"/>
          <w:szCs w:val="44"/>
        </w:rPr>
        <w:t>Calendar</w:t>
      </w:r>
      <w:bookmarkEnd w:id="5"/>
      <w:r w:rsidRPr="00574287">
        <w:rPr>
          <w:b/>
          <w:noProof/>
          <w:sz w:val="44"/>
          <w:szCs w:val="44"/>
        </w:rPr>
        <w:t xml:space="preserve"> </w:t>
      </w:r>
    </w:p>
    <w:p w:rsidR="00443E10" w:rsidRDefault="008A5474" w:rsidP="00443E10">
      <w:r>
        <w:rPr>
          <w:noProof/>
        </w:rPr>
        <w:drawing>
          <wp:inline distT="0" distB="0" distL="0" distR="0">
            <wp:extent cx="3429000" cy="2447925"/>
            <wp:effectExtent l="38100" t="38100" r="38100" b="47625"/>
            <wp:docPr id="43" name="Picture 4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08-30_16-13-06.jpg"/>
                    <pic:cNvPicPr/>
                  </pic:nvPicPr>
                  <pic:blipFill>
                    <a:blip r:embed="rId20">
                      <a:extLst>
                        <a:ext uri="{28A0092B-C50C-407E-A947-70E740481C1C}">
                          <a14:useLocalDpi xmlns:a14="http://schemas.microsoft.com/office/drawing/2010/main" val="0"/>
                        </a:ext>
                      </a:extLst>
                    </a:blip>
                    <a:stretch>
                      <a:fillRect/>
                    </a:stretch>
                  </pic:blipFill>
                  <pic:spPr>
                    <a:xfrm>
                      <a:off x="0" y="0"/>
                      <a:ext cx="3429000" cy="2447925"/>
                    </a:xfrm>
                    <a:prstGeom prst="rect">
                      <a:avLst/>
                    </a:prstGeom>
                    <a:ln w="31750">
                      <a:solidFill>
                        <a:schemeClr val="tx1">
                          <a:lumMod val="50000"/>
                        </a:schemeClr>
                      </a:solidFill>
                    </a:ln>
                  </pic:spPr>
                </pic:pic>
              </a:graphicData>
            </a:graphic>
          </wp:inline>
        </w:drawing>
      </w:r>
    </w:p>
    <w:p w:rsidR="001C4913" w:rsidRDefault="00E65114" w:rsidP="00E65114">
      <w:pPr>
        <w:rPr>
          <w:b/>
          <w:noProof/>
          <w:sz w:val="52"/>
          <w:szCs w:val="52"/>
        </w:rPr>
      </w:pPr>
      <w:r w:rsidRPr="00E65114">
        <w:rPr>
          <w:noProof/>
          <w:color w:val="2C2C2C" w:themeColor="text1" w:themeShade="80"/>
        </w:rPr>
        <mc:AlternateContent>
          <mc:Choice Requires="wps">
            <w:drawing>
              <wp:anchor distT="0" distB="0" distL="114300" distR="114300" simplePos="0" relativeHeight="251674624" behindDoc="0" locked="0" layoutInCell="1" allowOverlap="1">
                <wp:simplePos x="0" y="0"/>
                <wp:positionH relativeFrom="column">
                  <wp:posOffset>3990975</wp:posOffset>
                </wp:positionH>
                <wp:positionV relativeFrom="paragraph">
                  <wp:posOffset>438150</wp:posOffset>
                </wp:positionV>
                <wp:extent cx="2152650" cy="2152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2650" cy="2152650"/>
                        </a:xfrm>
                        <a:prstGeom prst="rect">
                          <a:avLst/>
                        </a:prstGeom>
                        <a:solidFill>
                          <a:schemeClr val="lt1"/>
                        </a:solidFill>
                        <a:ln w="6350">
                          <a:noFill/>
                        </a:ln>
                      </wps:spPr>
                      <wps:txbx>
                        <w:txbxContent>
                          <w:p w:rsidR="00E65114" w:rsidRPr="00E65114" w:rsidRDefault="00E65114" w:rsidP="00E65114">
                            <w:pPr>
                              <w:pStyle w:val="ListParagraph"/>
                              <w:numPr>
                                <w:ilvl w:val="0"/>
                                <w:numId w:val="10"/>
                              </w:numPr>
                            </w:pPr>
                            <w:r w:rsidRPr="00E65114">
                              <w:t xml:space="preserve">Select from the drop-down arrow “Global Address List” </w:t>
                            </w:r>
                          </w:p>
                          <w:p w:rsidR="00E65114" w:rsidRPr="00E65114" w:rsidRDefault="00E65114" w:rsidP="00E65114">
                            <w:pPr>
                              <w:pStyle w:val="ListParagraph"/>
                              <w:numPr>
                                <w:ilvl w:val="0"/>
                                <w:numId w:val="10"/>
                              </w:numPr>
                            </w:pPr>
                            <w:r w:rsidRPr="00E65114">
                              <w:t>Begin typing in the last name. Predictive text will pull up similar matches. The more information entered, the narrower the results.</w:t>
                            </w:r>
                          </w:p>
                          <w:p w:rsidR="00E65114" w:rsidRPr="00E65114" w:rsidRDefault="00E65114" w:rsidP="00E65114">
                            <w:pPr>
                              <w:pStyle w:val="ListParagraph"/>
                              <w:numPr>
                                <w:ilvl w:val="0"/>
                                <w:numId w:val="10"/>
                              </w:numPr>
                            </w:pPr>
                            <w:r w:rsidRPr="00E65114">
                              <w:t>Click on Calendar to populate the contact’s name.</w:t>
                            </w:r>
                          </w:p>
                          <w:p w:rsidR="00E65114" w:rsidRPr="00E65114" w:rsidRDefault="00E65114" w:rsidP="00E65114">
                            <w:pPr>
                              <w:pStyle w:val="ListParagraph"/>
                              <w:numPr>
                                <w:ilvl w:val="0"/>
                                <w:numId w:val="10"/>
                              </w:numPr>
                            </w:pPr>
                            <w:r w:rsidRPr="00E65114">
                              <w:t xml:space="preserve">Click “OK”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59" type="#_x0000_t202" style="position:absolute;margin-left:314.25pt;margin-top:34.5pt;width:169.5pt;height:16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" fillcolor="white [3201]" stroked="f" strokeweight=".5pt">
                <v:textbox>
                  <w:txbxContent>
                    <w:p w:rsidR="00E65114" w:rsidRPr="00E65114" w:rsidRDefault="00E65114" w:rsidP="00E65114">
                      <w:pPr>
                        <w:pStyle w:val="ListParagraph"/>
                        <w:numPr>
                          <w:ilvl w:val="0"/>
                          <w:numId w:val="10"/>
                        </w:numPr>
                      </w:pPr>
                      <w:r w:rsidRPr="00E65114">
                        <w:t xml:space="preserve">Select from the drop-down arrow “Global Address List” </w:t>
                      </w:r>
                    </w:p>
                    <w:p w:rsidR="00E65114" w:rsidRPr="00E65114" w:rsidRDefault="00E65114" w:rsidP="00E65114">
                      <w:pPr>
                        <w:pStyle w:val="ListParagraph"/>
                        <w:numPr>
                          <w:ilvl w:val="0"/>
                          <w:numId w:val="10"/>
                        </w:numPr>
                      </w:pPr>
                      <w:r w:rsidRPr="00E65114">
                        <w:t>Begin typing in the last name. Predictive text will pull up similar matches. The more information entered, the narrower the results.</w:t>
                      </w:r>
                    </w:p>
                    <w:p w:rsidR="00E65114" w:rsidRPr="00E65114" w:rsidRDefault="00E65114" w:rsidP="00E65114">
                      <w:pPr>
                        <w:pStyle w:val="ListParagraph"/>
                        <w:numPr>
                          <w:ilvl w:val="0"/>
                          <w:numId w:val="10"/>
                        </w:numPr>
                      </w:pPr>
                      <w:r w:rsidRPr="00E65114">
                        <w:t>Click on Calendar to populate the contact’s name.</w:t>
                      </w:r>
                    </w:p>
                    <w:p w:rsidR="00E65114" w:rsidRPr="00E65114" w:rsidRDefault="00E65114" w:rsidP="00E65114">
                      <w:pPr>
                        <w:pStyle w:val="ListParagraph"/>
                        <w:numPr>
                          <w:ilvl w:val="0"/>
                          <w:numId w:val="10"/>
                        </w:numPr>
                      </w:pPr>
                      <w:r w:rsidRPr="00E65114">
                        <w:t xml:space="preserve">Click “OK” </w:t>
                      </w:r>
                    </w:p>
                  </w:txbxContent>
                </v:textbox>
              </v:shape>
            </w:pict>
          </mc:Fallback>
        </mc:AlternateContent>
      </w:r>
      <w:r w:rsidR="00E20B5E" w:rsidRPr="00E65114">
        <w:rPr>
          <w:color w:val="2C2C2C" w:themeColor="text1" w:themeShade="80"/>
        </w:rPr>
        <w:t>On the Navigation Pane, the “Home” tab is open. From the “</w:t>
      </w:r>
      <w:r w:rsidR="001B273E" w:rsidRPr="00E65114">
        <w:rPr>
          <w:color w:val="2C2C2C" w:themeColor="text1" w:themeShade="80"/>
        </w:rPr>
        <w:t>open calendar pull-</w:t>
      </w:r>
      <w:r w:rsidR="00E20B5E" w:rsidRPr="00E65114">
        <w:rPr>
          <w:color w:val="2C2C2C" w:themeColor="text1" w:themeShade="80"/>
        </w:rPr>
        <w:t>down arrow</w:t>
      </w:r>
      <w:r w:rsidRPr="00E65114">
        <w:rPr>
          <w:color w:val="2C2C2C" w:themeColor="text1" w:themeShade="80"/>
        </w:rPr>
        <w:t xml:space="preserve">, click on “From </w:t>
      </w:r>
      <w:r w:rsidR="00E20B5E" w:rsidRPr="00E65114">
        <w:rPr>
          <w:color w:val="2C2C2C" w:themeColor="text1" w:themeShade="80"/>
        </w:rPr>
        <w:t>Address Book</w:t>
      </w:r>
      <w:r w:rsidRPr="00E65114">
        <w:rPr>
          <w:color w:val="2C2C2C" w:themeColor="text1" w:themeShade="80"/>
        </w:rPr>
        <w:t>”</w:t>
      </w:r>
      <w:r w:rsidR="00E20B5E" w:rsidRPr="00E65114">
        <w:rPr>
          <w:color w:val="2C2C2C" w:themeColor="text1" w:themeShade="80"/>
        </w:rPr>
        <w:t>.</w:t>
      </w:r>
      <w:r w:rsidR="00E20B5E">
        <w:t xml:space="preserve"> </w:t>
      </w:r>
      <w:r>
        <w:rPr>
          <w:noProof/>
        </w:rPr>
        <w:drawing>
          <wp:inline distT="0" distB="0" distL="0" distR="0" wp14:anchorId="347689BC" wp14:editId="20B9D46A">
            <wp:extent cx="3914775" cy="27252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2535" cy="2730640"/>
                    </a:xfrm>
                    <a:prstGeom prst="rect">
                      <a:avLst/>
                    </a:prstGeom>
                  </pic:spPr>
                </pic:pic>
              </a:graphicData>
            </a:graphic>
          </wp:inline>
        </w:drawing>
      </w:r>
    </w:p>
    <w:p w:rsidR="00C25E20" w:rsidRPr="00574287" w:rsidRDefault="0010479F" w:rsidP="00574287">
      <w:pPr>
        <w:pStyle w:val="Title"/>
        <w:outlineLvl w:val="1"/>
        <w:rPr>
          <w:b/>
          <w:noProof/>
          <w:sz w:val="44"/>
          <w:szCs w:val="44"/>
        </w:rPr>
      </w:pPr>
      <w:bookmarkStart w:id="6" w:name="_Toc524085228"/>
      <w:r w:rsidRPr="00574287">
        <w:rPr>
          <w:b/>
          <w:noProof/>
          <w:sz w:val="44"/>
          <w:szCs w:val="44"/>
        </w:rPr>
        <w:lastRenderedPageBreak/>
        <w:t>Creating a Meeting Invite</w:t>
      </w:r>
      <w:bookmarkEnd w:id="6"/>
      <w:r w:rsidRPr="00574287">
        <w:rPr>
          <w:b/>
          <w:noProof/>
          <w:sz w:val="44"/>
          <w:szCs w:val="44"/>
        </w:rPr>
        <w:t xml:space="preserve"> </w:t>
      </w:r>
    </w:p>
    <w:p w:rsidR="00546946" w:rsidRDefault="00546946">
      <w:r>
        <w:rPr>
          <w:noProof/>
        </w:rPr>
        <w:drawing>
          <wp:inline distT="0" distB="0" distL="0" distR="0" wp14:anchorId="5DEA2B4D" wp14:editId="2ECC7657">
            <wp:extent cx="6780952" cy="124761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80952" cy="1247619"/>
                    </a:xfrm>
                    <a:prstGeom prst="rect">
                      <a:avLst/>
                    </a:prstGeom>
                  </pic:spPr>
                </pic:pic>
              </a:graphicData>
            </a:graphic>
          </wp:inline>
        </w:drawing>
      </w:r>
    </w:p>
    <w:p w:rsidR="00546946" w:rsidRDefault="00546946" w:rsidP="00546946">
      <w:r>
        <w:t>To create a new meeting, select the “Home” tab and then click on “New Meeting”</w:t>
      </w:r>
      <w:r w:rsidR="005F22BE">
        <w:t xml:space="preserve">. The invitation below is displayed. </w:t>
      </w:r>
    </w:p>
    <w:p w:rsidR="005F22BE" w:rsidRDefault="005F22BE" w:rsidP="00546946">
      <w:r>
        <w:rPr>
          <w:noProof/>
        </w:rPr>
        <w:drawing>
          <wp:inline distT="0" distB="0" distL="0" distR="0" wp14:anchorId="516D333D" wp14:editId="71A1B52D">
            <wp:extent cx="4305300" cy="239097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3742" cy="2401221"/>
                    </a:xfrm>
                    <a:prstGeom prst="rect">
                      <a:avLst/>
                    </a:prstGeom>
                  </pic:spPr>
                </pic:pic>
              </a:graphicData>
            </a:graphic>
          </wp:inline>
        </w:drawing>
      </w:r>
      <w:r w:rsidR="00BB75C8">
        <w:rPr>
          <w:noProof/>
        </w:rPr>
        <w:t xml:space="preserve">    </w:t>
      </w:r>
      <w:r w:rsidR="00BB75C8">
        <w:rPr>
          <w:noProof/>
        </w:rPr>
        <w:drawing>
          <wp:inline distT="0" distB="0" distL="0" distR="0">
            <wp:extent cx="3348736" cy="2438400"/>
            <wp:effectExtent l="0" t="0" r="4445" b="0"/>
            <wp:docPr id="49" name="Picture 4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09-07_9-23-11.jpg"/>
                    <pic:cNvPicPr/>
                  </pic:nvPicPr>
                  <pic:blipFill>
                    <a:blip r:embed="rId24">
                      <a:extLst>
                        <a:ext uri="{28A0092B-C50C-407E-A947-70E740481C1C}">
                          <a14:useLocalDpi xmlns:a14="http://schemas.microsoft.com/office/drawing/2010/main" val="0"/>
                        </a:ext>
                      </a:extLst>
                    </a:blip>
                    <a:stretch>
                      <a:fillRect/>
                    </a:stretch>
                  </pic:blipFill>
                  <pic:spPr>
                    <a:xfrm>
                      <a:off x="0" y="0"/>
                      <a:ext cx="3352766" cy="2441335"/>
                    </a:xfrm>
                    <a:prstGeom prst="rect">
                      <a:avLst/>
                    </a:prstGeom>
                  </pic:spPr>
                </pic:pic>
              </a:graphicData>
            </a:graphic>
          </wp:inline>
        </w:drawing>
      </w:r>
    </w:p>
    <w:p w:rsidR="00BB75C8" w:rsidRDefault="008D7898" w:rsidP="00B973AD">
      <w:r>
        <w:t xml:space="preserve">Your </w:t>
      </w:r>
      <w:r w:rsidR="005F22BE">
        <w:t xml:space="preserve">cursor </w:t>
      </w:r>
      <w:r>
        <w:t xml:space="preserve">defaults at the </w:t>
      </w:r>
      <w:r w:rsidR="005F22BE">
        <w:t>“</w:t>
      </w:r>
      <w:r w:rsidR="005F22BE" w:rsidRPr="00CF2609">
        <w:rPr>
          <w:b/>
          <w:color w:val="AC0C58" w:themeColor="accent3"/>
        </w:rPr>
        <w:t>TO</w:t>
      </w:r>
      <w:r w:rsidR="005F22BE">
        <w:t>” box. Cli</w:t>
      </w:r>
      <w:r w:rsidR="00BB75C8">
        <w:t>ck. A pop-up box of options is displayed (graphic shown on right)</w:t>
      </w:r>
      <w:r w:rsidR="00B973AD">
        <w:t>.</w:t>
      </w:r>
      <w:r w:rsidR="00804086">
        <w:t xml:space="preserve"> </w:t>
      </w:r>
      <w:r w:rsidR="00BB75C8">
        <w:t xml:space="preserve">Set the Address book to “Global Address List” Either scroll alphabetically </w:t>
      </w:r>
      <w:r w:rsidR="00804086">
        <w:t xml:space="preserve">(see orange arrow in graphic) </w:t>
      </w:r>
      <w:r w:rsidR="00BB75C8">
        <w:t xml:space="preserve">or type the </w:t>
      </w:r>
      <w:proofErr w:type="gramStart"/>
      <w:r w:rsidR="00BB75C8">
        <w:t>last  name</w:t>
      </w:r>
      <w:proofErr w:type="gramEnd"/>
      <w:r w:rsidR="00BB75C8">
        <w:t xml:space="preserve"> in the search field. Click with your mouse</w:t>
      </w:r>
      <w:r w:rsidR="00804086">
        <w:t xml:space="preserve"> on the name which will highlight the selection</w:t>
      </w:r>
      <w:r w:rsidR="00BB75C8">
        <w:t xml:space="preserve"> (shown in blue)</w:t>
      </w:r>
      <w:r w:rsidR="00804086">
        <w:t>. C</w:t>
      </w:r>
      <w:r w:rsidR="00BB75C8">
        <w:t>lick the “Required” box</w:t>
      </w:r>
      <w:r w:rsidR="00804086">
        <w:t>, which will auto populate. Now</w:t>
      </w:r>
      <w:r w:rsidR="00BB75C8">
        <w:t xml:space="preserve"> click</w:t>
      </w:r>
      <w:r w:rsidR="00804086">
        <w:t xml:space="preserve"> </w:t>
      </w:r>
      <w:proofErr w:type="gramStart"/>
      <w:r w:rsidR="00804086">
        <w:t xml:space="preserve">the </w:t>
      </w:r>
      <w:r w:rsidR="00BB75C8">
        <w:t xml:space="preserve"> “</w:t>
      </w:r>
      <w:proofErr w:type="gramEnd"/>
      <w:r w:rsidR="00BB75C8">
        <w:t>OK”</w:t>
      </w:r>
      <w:r w:rsidR="00804086">
        <w:t xml:space="preserve"> button.</w:t>
      </w:r>
      <w:r w:rsidR="00BB75C8">
        <w:t xml:space="preserve"> </w:t>
      </w:r>
    </w:p>
    <w:p w:rsidR="00B973AD" w:rsidRPr="008D7898" w:rsidRDefault="00B973AD" w:rsidP="00B973AD">
      <w:pPr>
        <w:rPr>
          <w:b/>
          <w:i/>
        </w:rPr>
      </w:pPr>
      <w:r>
        <w:t xml:space="preserve"> NOTE:  If you have used the name before, you may begin typing the person’s name in the</w:t>
      </w:r>
      <w:r w:rsidR="00BB75C8">
        <w:t xml:space="preserve"> “TO”</w:t>
      </w:r>
      <w:r>
        <w:t xml:space="preserve"> text box</w:t>
      </w:r>
      <w:r w:rsidR="00CF2609">
        <w:t xml:space="preserve"> (predictive text</w:t>
      </w:r>
      <w:r w:rsidR="00BB75C8">
        <w:t>)</w:t>
      </w:r>
      <w:r>
        <w:t xml:space="preserve">, </w:t>
      </w:r>
      <w:r w:rsidR="00BB75C8">
        <w:t xml:space="preserve">then </w:t>
      </w:r>
      <w:r>
        <w:t>click on the name and it will automatically</w:t>
      </w:r>
      <w:r w:rsidR="008D7898">
        <w:t xml:space="preserve"> pop into the “To” text box.   </w:t>
      </w:r>
      <w:r w:rsidR="00402D15" w:rsidRPr="008D7898">
        <w:rPr>
          <w:b/>
          <w:i/>
          <w:color w:val="AC0C58" w:themeColor="text2"/>
        </w:rPr>
        <w:t xml:space="preserve">Continued </w:t>
      </w:r>
      <w:r w:rsidRPr="008D7898">
        <w:rPr>
          <w:b/>
          <w:i/>
          <w:color w:val="AC0C58" w:themeColor="text2"/>
        </w:rPr>
        <w:t xml:space="preserve">next </w:t>
      </w:r>
      <w:r w:rsidR="00BB75C8" w:rsidRPr="008D7898">
        <w:rPr>
          <w:b/>
          <w:i/>
          <w:color w:val="AC0C58" w:themeColor="text2"/>
        </w:rPr>
        <w:t>page.</w:t>
      </w:r>
    </w:p>
    <w:p w:rsidR="005F22BE" w:rsidRDefault="005F22BE" w:rsidP="00546946"/>
    <w:p w:rsidR="00BB75C8" w:rsidRDefault="00BB75C8" w:rsidP="008A5474">
      <w:pPr>
        <w:rPr>
          <w:b/>
          <w:color w:val="AC0C58" w:themeColor="text2"/>
        </w:rPr>
      </w:pPr>
    </w:p>
    <w:p w:rsidR="008A5474" w:rsidRPr="00574287" w:rsidRDefault="008A5474" w:rsidP="008A5474">
      <w:pPr>
        <w:rPr>
          <w:b/>
          <w:color w:val="AC0C58" w:themeColor="text2"/>
        </w:rPr>
      </w:pPr>
      <w:r w:rsidRPr="00574287">
        <w:rPr>
          <w:b/>
          <w:color w:val="AC0C58" w:themeColor="text2"/>
        </w:rPr>
        <w:lastRenderedPageBreak/>
        <w:t xml:space="preserve">Creating a Meeting Invite, continued. </w:t>
      </w:r>
    </w:p>
    <w:p w:rsidR="00B973AD" w:rsidRDefault="00CF2609" w:rsidP="00B973AD">
      <w:r>
        <w:rPr>
          <w:noProof/>
        </w:rPr>
        <w:drawing>
          <wp:inline distT="0" distB="0" distL="0" distR="0" wp14:anchorId="444FF228" wp14:editId="5C86536F">
            <wp:extent cx="4886325" cy="271365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675" cy="2718849"/>
                    </a:xfrm>
                    <a:prstGeom prst="rect">
                      <a:avLst/>
                    </a:prstGeom>
                  </pic:spPr>
                </pic:pic>
              </a:graphicData>
            </a:graphic>
          </wp:inline>
        </w:drawing>
      </w:r>
    </w:p>
    <w:p w:rsidR="00B973AD" w:rsidRDefault="00F005A2" w:rsidP="00B973AD">
      <w:r>
        <w:rPr>
          <w:noProof/>
        </w:rPr>
        <mc:AlternateContent>
          <mc:Choice Requires="wps">
            <w:drawing>
              <wp:anchor distT="0" distB="0" distL="114300" distR="114300" simplePos="0" relativeHeight="251668480" behindDoc="0" locked="0" layoutInCell="1" allowOverlap="1">
                <wp:simplePos x="0" y="0"/>
                <wp:positionH relativeFrom="column">
                  <wp:posOffset>390525</wp:posOffset>
                </wp:positionH>
                <wp:positionV relativeFrom="paragraph">
                  <wp:posOffset>431799</wp:posOffset>
                </wp:positionV>
                <wp:extent cx="361950" cy="1038225"/>
                <wp:effectExtent l="0" t="0" r="57150" b="47625"/>
                <wp:wrapNone/>
                <wp:docPr id="113" name="Straight Arrow Connector 113"/>
                <wp:cNvGraphicFramePr/>
                <a:graphic xmlns:a="http://schemas.openxmlformats.org/drawingml/2006/main">
                  <a:graphicData uri="http://schemas.microsoft.com/office/word/2010/wordprocessingShape">
                    <wps:wsp>
                      <wps:cNvCnPr/>
                      <wps:spPr>
                        <a:xfrm>
                          <a:off x="0" y="0"/>
                          <a:ext cx="361950"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63A523" id="_x0000_t32" coordsize="21600,21600" o:spt="32" o:oned="t" path="m,l21600,21600e" filled="f">
                <v:path arrowok="t" fillok="f" o:connecttype="none"/>
                <o:lock v:ext="edit" shapetype="t"/>
              </v:shapetype>
              <v:shape id="Straight Arrow Connector 113" o:spid="_x0000_s1026" type="#_x0000_t32" style="position:absolute;margin-left:30.75pt;margin-top:34pt;width:28.5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" strokecolor="#1ab39f [3204]">
                <v:stroke endarrow="block"/>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7077075</wp:posOffset>
                </wp:positionH>
                <wp:positionV relativeFrom="paragraph">
                  <wp:posOffset>422276</wp:posOffset>
                </wp:positionV>
                <wp:extent cx="733425" cy="895350"/>
                <wp:effectExtent l="0" t="0" r="66675" b="57150"/>
                <wp:wrapNone/>
                <wp:docPr id="112" name="Straight Arrow Connector 112"/>
                <wp:cNvGraphicFramePr/>
                <a:graphic xmlns:a="http://schemas.openxmlformats.org/drawingml/2006/main">
                  <a:graphicData uri="http://schemas.microsoft.com/office/word/2010/wordprocessingShape">
                    <wps:wsp>
                      <wps:cNvCnPr/>
                      <wps:spPr>
                        <a:xfrm>
                          <a:off x="0" y="0"/>
                          <a:ext cx="733425" cy="895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05858" id="Straight Arrow Connector 112" o:spid="_x0000_s1026" type="#_x0000_t32" style="position:absolute;margin-left:557.25pt;margin-top:33.25pt;width:57.7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" strokecolor="#1ab39f [3204]">
                <v:stroke endarrow="block"/>
              </v:shape>
            </w:pict>
          </mc:Fallback>
        </mc:AlternateContent>
      </w:r>
      <w:r w:rsidR="00B973AD">
        <w:t xml:space="preserve">Continue to fill in the text box for Subject” line. </w:t>
      </w:r>
      <w:r w:rsidR="000A0E1F">
        <w:t xml:space="preserve">For the Location, if a room or description has been entered previously, use the down arrow in the Location text box for a </w:t>
      </w:r>
      <w:r>
        <w:t>drop-down</w:t>
      </w:r>
      <w:r w:rsidR="000A0E1F">
        <w:t xml:space="preserve"> selection. </w:t>
      </w:r>
      <w:r w:rsidR="00B973AD">
        <w:t xml:space="preserve">If </w:t>
      </w:r>
      <w:r w:rsidR="000A0E1F">
        <w:t xml:space="preserve">never used before, </w:t>
      </w:r>
      <w:r w:rsidR="00B973AD">
        <w:t>clic</w:t>
      </w:r>
      <w:r w:rsidR="00CF2609">
        <w:t>k the “rooms” to the right side</w:t>
      </w:r>
      <w:r w:rsidR="00B973AD">
        <w:t>. Shown below to the right of the page by</w:t>
      </w:r>
      <w:r w:rsidR="00CF2609">
        <w:t xml:space="preserve"> the “</w:t>
      </w:r>
      <w:r w:rsidR="00B973AD">
        <w:t>Location</w:t>
      </w:r>
      <w:r w:rsidR="00CF2609">
        <w:t>”</w:t>
      </w:r>
      <w:r w:rsidR="00B973AD">
        <w:t xml:space="preserve"> text box. </w:t>
      </w:r>
      <w:r w:rsidR="00FB69C9">
        <w:t xml:space="preserve">The rooms will be listed in numerical order. </w:t>
      </w:r>
      <w:r w:rsidR="00FB69C9">
        <w:rPr>
          <w:noProof/>
        </w:rPr>
        <w:drawing>
          <wp:inline distT="0" distB="0" distL="0" distR="0" wp14:anchorId="3A39CC4E" wp14:editId="251D2471">
            <wp:extent cx="8229600" cy="1438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9600" cy="1438275"/>
                    </a:xfrm>
                    <a:prstGeom prst="rect">
                      <a:avLst/>
                    </a:prstGeom>
                  </pic:spPr>
                </pic:pic>
              </a:graphicData>
            </a:graphic>
          </wp:inline>
        </w:drawing>
      </w:r>
    </w:p>
    <w:p w:rsidR="008D7898" w:rsidRDefault="00FB69C9">
      <w:r w:rsidRPr="00FB69C9">
        <w:t>Now click</w:t>
      </w:r>
      <w:r>
        <w:t xml:space="preserve"> the </w:t>
      </w:r>
      <w:r w:rsidRPr="00FB69C9">
        <w:t xml:space="preserve">“Send” </w:t>
      </w:r>
      <w:r>
        <w:t xml:space="preserve">(orange arrow) button. If this is an </w:t>
      </w:r>
      <w:r w:rsidR="00CF2609">
        <w:t>all-day</w:t>
      </w:r>
      <w:r>
        <w:t xml:space="preserve"> event, click</w:t>
      </w:r>
      <w:r w:rsidR="00CF2609">
        <w:t xml:space="preserve"> inside</w:t>
      </w:r>
      <w:r>
        <w:t xml:space="preserve"> the box next to “All day event” which will block the </w:t>
      </w:r>
      <w:r w:rsidR="00CF2609">
        <w:t xml:space="preserve">whole work </w:t>
      </w:r>
      <w:r>
        <w:t xml:space="preserve">day. </w:t>
      </w:r>
      <w:r w:rsidR="00741F01">
        <w:t xml:space="preserve">Completed. </w:t>
      </w:r>
    </w:p>
    <w:p w:rsidR="00546946" w:rsidRPr="00FB69C9" w:rsidRDefault="00546946">
      <w:pPr>
        <w:rPr>
          <w:rFonts w:asciiTheme="majorHAnsi" w:eastAsiaTheme="majorEastAsia" w:hAnsiTheme="majorHAnsi" w:cstheme="majorBidi"/>
          <w:color w:val="138576" w:themeColor="accent1" w:themeShade="BF"/>
          <w:spacing w:val="-7"/>
        </w:rPr>
      </w:pPr>
      <w:r w:rsidRPr="00FB69C9">
        <w:br w:type="page"/>
      </w:r>
    </w:p>
    <w:p w:rsidR="006A2AD3" w:rsidRDefault="006A2AD3" w:rsidP="006A2AD3">
      <w:pPr>
        <w:pStyle w:val="Title"/>
        <w:outlineLvl w:val="1"/>
        <w:rPr>
          <w:b/>
          <w:noProof/>
          <w:sz w:val="44"/>
          <w:szCs w:val="44"/>
        </w:rPr>
      </w:pPr>
      <w:bookmarkStart w:id="7" w:name="_Toc524085229"/>
      <w:r w:rsidRPr="006A2AD3">
        <w:rPr>
          <w:b/>
          <w:noProof/>
          <w:sz w:val="44"/>
          <w:szCs w:val="44"/>
        </w:rPr>
        <w:lastRenderedPageBreak/>
        <w:t>Create a Re</w:t>
      </w:r>
      <w:r>
        <w:rPr>
          <w:b/>
          <w:noProof/>
          <w:sz w:val="44"/>
          <w:szCs w:val="44"/>
        </w:rPr>
        <w:t>curring</w:t>
      </w:r>
      <w:r w:rsidRPr="006A2AD3">
        <w:rPr>
          <w:b/>
          <w:noProof/>
          <w:sz w:val="44"/>
          <w:szCs w:val="44"/>
        </w:rPr>
        <w:t xml:space="preserve"> Meeting</w:t>
      </w:r>
      <w:bookmarkEnd w:id="7"/>
    </w:p>
    <w:p w:rsidR="006A2AD3" w:rsidRDefault="006A2AD3" w:rsidP="006A2AD3">
      <w:pPr>
        <w:pStyle w:val="Title"/>
        <w:outlineLvl w:val="1"/>
        <w:rPr>
          <w:b/>
          <w:noProof/>
          <w:sz w:val="44"/>
          <w:szCs w:val="44"/>
        </w:rPr>
      </w:pPr>
    </w:p>
    <w:p w:rsidR="006A2AD3" w:rsidRDefault="00724EE4" w:rsidP="00876A30">
      <w:pPr>
        <w:ind w:left="-450"/>
      </w:pPr>
      <w:r w:rsidRPr="006A2AD3">
        <w:rPr>
          <w:b/>
          <w:noProof/>
          <w:sz w:val="44"/>
          <w:szCs w:val="44"/>
        </w:rPr>
        <mc:AlternateContent>
          <mc:Choice Requires="wps">
            <w:drawing>
              <wp:anchor distT="0" distB="0" distL="457200" distR="114300" simplePos="0" relativeHeight="251678720" behindDoc="0" locked="0" layoutInCell="0" allowOverlap="1">
                <wp:simplePos x="0" y="0"/>
                <wp:positionH relativeFrom="page">
                  <wp:posOffset>7410450</wp:posOffset>
                </wp:positionH>
                <wp:positionV relativeFrom="margin">
                  <wp:posOffset>695325</wp:posOffset>
                </wp:positionV>
                <wp:extent cx="2057400" cy="4438650"/>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438650"/>
                        </a:xfrm>
                        <a:prstGeom prst="rect">
                          <a:avLst/>
                        </a:prstGeom>
                        <a:solidFill>
                          <a:schemeClr val="tx2">
                            <a:lumMod val="40000"/>
                            <a:lumOff val="60000"/>
                            <a:alpha val="34902"/>
                          </a:schemeClr>
                        </a:solidFill>
                        <a:extLst/>
                      </wps:spPr>
                      <wps:txbx>
                        <w:txbxContent>
                          <w:p w:rsidR="006A2AD3" w:rsidRPr="005C7E5F" w:rsidRDefault="006A2AD3">
                            <w:pPr>
                              <w:spacing w:before="480" w:after="240"/>
                              <w:rPr>
                                <w:b/>
                                <w:bCs/>
                                <w:sz w:val="28"/>
                                <w:szCs w:val="28"/>
                              </w:rPr>
                            </w:pPr>
                            <w:r w:rsidRPr="005C7E5F">
                              <w:rPr>
                                <w:b/>
                                <w:bCs/>
                                <w:sz w:val="28"/>
                                <w:szCs w:val="28"/>
                              </w:rPr>
                              <w:t>Recurrence</w:t>
                            </w:r>
                          </w:p>
                          <w:p w:rsidR="006A2AD3" w:rsidRPr="005C7E5F" w:rsidRDefault="006A2AD3" w:rsidP="006A2AD3">
                            <w:pPr>
                              <w:rPr>
                                <w:rStyle w:val="PlaceholderText"/>
                                <w:color w:val="auto"/>
                              </w:rPr>
                            </w:pPr>
                            <w:r w:rsidRPr="005C7E5F">
                              <w:rPr>
                                <w:rStyle w:val="PlaceholderText"/>
                                <w:color w:val="auto"/>
                              </w:rPr>
                              <w:t xml:space="preserve">You can create a meeting or a reminder which is repeated either daily, weekly, monthly or yearly. To do this, double click in the space of the beginning date and time in the series on your calendar. You will now see the appointment menu pop up (see graphic). Fill in the subject, location, start time and end time. </w:t>
                            </w:r>
                          </w:p>
                          <w:p w:rsidR="006A2AD3" w:rsidRPr="005C7E5F" w:rsidRDefault="006A2AD3" w:rsidP="006A2AD3">
                            <w:pPr>
                              <w:rPr>
                                <w:rStyle w:val="PlaceholderText"/>
                                <w:color w:val="auto"/>
                              </w:rPr>
                            </w:pPr>
                            <w:r w:rsidRPr="005C7E5F">
                              <w:rPr>
                                <w:rStyle w:val="PlaceholderText"/>
                                <w:color w:val="auto"/>
                              </w:rPr>
                              <w:t xml:space="preserve">Now click on the recurrence icon shown circled in the graphic. Another pop-up menu will be displayed. Set the criteria you would like and click “Ok”.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id="AutoShape 14" o:spid="_x0000_s1060" style="position:absolute;left:0;text-align:left;margin-left:583.5pt;margin-top:54.75pt;width:162pt;height:349.5pt;z-index:25167872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" o:allowincell="f" fillcolor="#f684ba [1311]" stroked="f">
                <v:fill opacity="22873f"/>
                <v:textbox inset="14.4pt,14.4pt,14.4pt,14.4pt">
                  <w:txbxContent>
                    <w:p w:rsidR="006A2AD3" w:rsidRPr="005C7E5F" w:rsidRDefault="006A2AD3">
                      <w:pPr>
                        <w:spacing w:before="480" w:after="240"/>
                        <w:rPr>
                          <w:b/>
                          <w:bCs/>
                          <w:sz w:val="28"/>
                          <w:szCs w:val="28"/>
                        </w:rPr>
                      </w:pPr>
                      <w:r w:rsidRPr="005C7E5F">
                        <w:rPr>
                          <w:b/>
                          <w:bCs/>
                          <w:sz w:val="28"/>
                          <w:szCs w:val="28"/>
                        </w:rPr>
                        <w:t>Recurrence</w:t>
                      </w:r>
                    </w:p>
                    <w:p w:rsidR="006A2AD3" w:rsidRPr="005C7E5F" w:rsidRDefault="006A2AD3" w:rsidP="006A2AD3">
                      <w:pPr>
                        <w:rPr>
                          <w:rStyle w:val="PlaceholderText"/>
                          <w:color w:val="auto"/>
                        </w:rPr>
                      </w:pPr>
                      <w:r w:rsidRPr="005C7E5F">
                        <w:rPr>
                          <w:rStyle w:val="PlaceholderText"/>
                          <w:color w:val="auto"/>
                        </w:rPr>
                        <w:t xml:space="preserve">You can create a meeting or a reminder which is repeated either daily, weekly, monthly or yearly. To do this, double click in the space of the beginning date and time in the series on your calendar. You will now see the appointment menu pop up (see graphic). Fill in the subject, location, start time and end time. </w:t>
                      </w:r>
                    </w:p>
                    <w:p w:rsidR="006A2AD3" w:rsidRPr="005C7E5F" w:rsidRDefault="006A2AD3" w:rsidP="006A2AD3">
                      <w:pPr>
                        <w:rPr>
                          <w:rStyle w:val="PlaceholderText"/>
                          <w:color w:val="auto"/>
                        </w:rPr>
                      </w:pPr>
                      <w:r w:rsidRPr="005C7E5F">
                        <w:rPr>
                          <w:rStyle w:val="PlaceholderText"/>
                          <w:color w:val="auto"/>
                        </w:rPr>
                        <w:t xml:space="preserve">Now click on the recurrence icon shown circled in the graphic. Another pop-up menu will be displayed. Set the criteria you would like and click “Ok”. </w:t>
                      </w:r>
                    </w:p>
                  </w:txbxContent>
                </v:textbox>
                <w10:wrap type="square" anchorx="page" anchory="margin"/>
              </v:rect>
            </w:pict>
          </mc:Fallback>
        </mc:AlternateContent>
      </w:r>
      <w:r w:rsidR="006A2AD3">
        <w:rPr>
          <w:noProof/>
        </w:rPr>
        <w:drawing>
          <wp:inline distT="0" distB="0" distL="0" distR="0">
            <wp:extent cx="6045065" cy="1200150"/>
            <wp:effectExtent l="0" t="0" r="0" b="0"/>
            <wp:docPr id="46" name="Picture 4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currence.jpg"/>
                    <pic:cNvPicPr/>
                  </pic:nvPicPr>
                  <pic:blipFill>
                    <a:blip r:embed="rId27">
                      <a:extLst>
                        <a:ext uri="{28A0092B-C50C-407E-A947-70E740481C1C}">
                          <a14:useLocalDpi xmlns:a14="http://schemas.microsoft.com/office/drawing/2010/main" val="0"/>
                        </a:ext>
                      </a:extLst>
                    </a:blip>
                    <a:stretch>
                      <a:fillRect/>
                    </a:stretch>
                  </pic:blipFill>
                  <pic:spPr>
                    <a:xfrm>
                      <a:off x="0" y="0"/>
                      <a:ext cx="6068616" cy="1204826"/>
                    </a:xfrm>
                    <a:prstGeom prst="rect">
                      <a:avLst/>
                    </a:prstGeom>
                  </pic:spPr>
                </pic:pic>
              </a:graphicData>
            </a:graphic>
          </wp:inline>
        </w:drawing>
      </w:r>
    </w:p>
    <w:p w:rsidR="006A2AD3" w:rsidRDefault="00876A30" w:rsidP="006A2AD3">
      <w:r>
        <w:t xml:space="preserve">                    </w:t>
      </w:r>
      <w:r>
        <w:rPr>
          <w:noProof/>
        </w:rPr>
        <w:drawing>
          <wp:inline distT="0" distB="0" distL="0" distR="0">
            <wp:extent cx="3848100" cy="3215747"/>
            <wp:effectExtent l="0" t="0" r="0" b="3810"/>
            <wp:docPr id="47" name="Picture 4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ppointment recurrence.jpg"/>
                    <pic:cNvPicPr/>
                  </pic:nvPicPr>
                  <pic:blipFill>
                    <a:blip r:embed="rId28">
                      <a:extLst>
                        <a:ext uri="{28A0092B-C50C-407E-A947-70E740481C1C}">
                          <a14:useLocalDpi xmlns:a14="http://schemas.microsoft.com/office/drawing/2010/main" val="0"/>
                        </a:ext>
                      </a:extLst>
                    </a:blip>
                    <a:stretch>
                      <a:fillRect/>
                    </a:stretch>
                  </pic:blipFill>
                  <pic:spPr>
                    <a:xfrm>
                      <a:off x="0" y="0"/>
                      <a:ext cx="3849986" cy="3217323"/>
                    </a:xfrm>
                    <a:prstGeom prst="rect">
                      <a:avLst/>
                    </a:prstGeom>
                  </pic:spPr>
                </pic:pic>
              </a:graphicData>
            </a:graphic>
          </wp:inline>
        </w:drawing>
      </w:r>
    </w:p>
    <w:p w:rsidR="006A2AD3" w:rsidRDefault="006A2AD3" w:rsidP="006A2AD3"/>
    <w:p w:rsidR="006A2AD3" w:rsidRDefault="006A2AD3" w:rsidP="006A2AD3"/>
    <w:p w:rsidR="006A2AD3" w:rsidRDefault="006A2AD3" w:rsidP="006A2AD3"/>
    <w:p w:rsidR="006A2AD3" w:rsidRDefault="00876A30" w:rsidP="00876A30">
      <w:pPr>
        <w:pStyle w:val="Title"/>
        <w:outlineLvl w:val="1"/>
        <w:rPr>
          <w:b/>
          <w:sz w:val="44"/>
          <w:szCs w:val="44"/>
        </w:rPr>
      </w:pPr>
      <w:bookmarkStart w:id="8" w:name="_Toc524085230"/>
      <w:r w:rsidRPr="00876A30">
        <w:rPr>
          <w:b/>
          <w:sz w:val="44"/>
          <w:szCs w:val="44"/>
        </w:rPr>
        <w:t>Finding Available Rooms</w:t>
      </w:r>
      <w:bookmarkEnd w:id="8"/>
    </w:p>
    <w:p w:rsidR="003303F5" w:rsidRPr="003303F5" w:rsidRDefault="003303F5" w:rsidP="003303F5"/>
    <w:p w:rsidR="006A2AD3" w:rsidRDefault="003303F5" w:rsidP="006A2AD3">
      <w:r>
        <w:rPr>
          <w:noProof/>
        </w:rPr>
        <w:drawing>
          <wp:inline distT="0" distB="0" distL="0" distR="0">
            <wp:extent cx="3752850" cy="2940265"/>
            <wp:effectExtent l="0" t="0" r="0" b="0"/>
            <wp:docPr id="9" name="Picture 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06_14-19-43.jpg"/>
                    <pic:cNvPicPr/>
                  </pic:nvPicPr>
                  <pic:blipFill>
                    <a:blip r:embed="rId29">
                      <a:extLst>
                        <a:ext uri="{28A0092B-C50C-407E-A947-70E740481C1C}">
                          <a14:useLocalDpi xmlns:a14="http://schemas.microsoft.com/office/drawing/2010/main" val="0"/>
                        </a:ext>
                      </a:extLst>
                    </a:blip>
                    <a:stretch>
                      <a:fillRect/>
                    </a:stretch>
                  </pic:blipFill>
                  <pic:spPr>
                    <a:xfrm>
                      <a:off x="0" y="0"/>
                      <a:ext cx="3775831" cy="2958270"/>
                    </a:xfrm>
                    <a:prstGeom prst="rect">
                      <a:avLst/>
                    </a:prstGeom>
                  </pic:spPr>
                </pic:pic>
              </a:graphicData>
            </a:graphic>
          </wp:inline>
        </w:drawing>
      </w:r>
    </w:p>
    <w:p w:rsidR="006A2AD3" w:rsidRDefault="003303F5" w:rsidP="006A2AD3">
      <w:r>
        <w:t>Go to the</w:t>
      </w:r>
      <w:r w:rsidR="001E77C3">
        <w:t xml:space="preserve"> Outlook </w:t>
      </w:r>
      <w:r>
        <w:t xml:space="preserve">calendar </w:t>
      </w:r>
      <w:r w:rsidR="001E77C3">
        <w:t xml:space="preserve">preferably on the date and time </w:t>
      </w:r>
      <w:r>
        <w:t xml:space="preserve">you would like to schedule a meeting. Right click your mouse to “New Meeting Request”. </w:t>
      </w:r>
    </w:p>
    <w:p w:rsidR="001E77C3" w:rsidRDefault="001E77C3" w:rsidP="006A2AD3"/>
    <w:p w:rsidR="001E77C3" w:rsidRPr="008D7898" w:rsidRDefault="001E77C3" w:rsidP="006A2AD3">
      <w:pPr>
        <w:rPr>
          <w:b/>
          <w:i/>
          <w:color w:val="AC0C58" w:themeColor="accent3"/>
        </w:rPr>
      </w:pPr>
      <w:r w:rsidRPr="008D7898">
        <w:rPr>
          <w:b/>
          <w:i/>
          <w:color w:val="AC0C58" w:themeColor="accent3"/>
        </w:rPr>
        <w:t xml:space="preserve">Continued next page. </w:t>
      </w:r>
    </w:p>
    <w:p w:rsidR="006A2AD3" w:rsidRDefault="001E77C3" w:rsidP="001E77C3">
      <w:pPr>
        <w:ind w:left="-810"/>
      </w:pPr>
      <w:r>
        <w:rPr>
          <w:noProof/>
        </w:rPr>
        <w:lastRenderedPageBreak/>
        <w:drawing>
          <wp:inline distT="0" distB="0" distL="0" distR="0">
            <wp:extent cx="9235440" cy="3609975"/>
            <wp:effectExtent l="0" t="0" r="3810" b="9525"/>
            <wp:docPr id="45" name="Picture 45"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8-09-06_14-24-31.jpg"/>
                    <pic:cNvPicPr/>
                  </pic:nvPicPr>
                  <pic:blipFill>
                    <a:blip r:embed="rId30">
                      <a:extLst>
                        <a:ext uri="{28A0092B-C50C-407E-A947-70E740481C1C}">
                          <a14:useLocalDpi xmlns:a14="http://schemas.microsoft.com/office/drawing/2010/main" val="0"/>
                        </a:ext>
                      </a:extLst>
                    </a:blip>
                    <a:stretch>
                      <a:fillRect/>
                    </a:stretch>
                  </pic:blipFill>
                  <pic:spPr>
                    <a:xfrm>
                      <a:off x="0" y="0"/>
                      <a:ext cx="9239858" cy="3611702"/>
                    </a:xfrm>
                    <a:prstGeom prst="rect">
                      <a:avLst/>
                    </a:prstGeom>
                  </pic:spPr>
                </pic:pic>
              </a:graphicData>
            </a:graphic>
          </wp:inline>
        </w:drawing>
      </w:r>
    </w:p>
    <w:p w:rsidR="006A2AD3" w:rsidRPr="001E77C3" w:rsidRDefault="001E77C3" w:rsidP="001E77C3">
      <w:pPr>
        <w:pStyle w:val="ListParagraph"/>
        <w:numPr>
          <w:ilvl w:val="0"/>
          <w:numId w:val="11"/>
        </w:numPr>
        <w:rPr>
          <w:sz w:val="28"/>
          <w:szCs w:val="28"/>
        </w:rPr>
      </w:pPr>
      <w:r w:rsidRPr="001E77C3">
        <w:rPr>
          <w:sz w:val="28"/>
          <w:szCs w:val="28"/>
        </w:rPr>
        <w:t>Check the date and time to be sure that is when you would like the room.</w:t>
      </w:r>
    </w:p>
    <w:p w:rsidR="001E77C3" w:rsidRPr="001E77C3" w:rsidRDefault="001E77C3" w:rsidP="001E77C3">
      <w:pPr>
        <w:pStyle w:val="ListParagraph"/>
        <w:numPr>
          <w:ilvl w:val="0"/>
          <w:numId w:val="11"/>
        </w:numPr>
        <w:rPr>
          <w:sz w:val="28"/>
          <w:szCs w:val="28"/>
        </w:rPr>
      </w:pPr>
      <w:r w:rsidRPr="001E77C3">
        <w:rPr>
          <w:sz w:val="28"/>
          <w:szCs w:val="28"/>
        </w:rPr>
        <w:t xml:space="preserve">Click on “Rooms” button to the right of “location” A new pop-up box will be displayed. </w:t>
      </w:r>
    </w:p>
    <w:p w:rsidR="001E77C3" w:rsidRPr="001E77C3" w:rsidRDefault="001E77C3" w:rsidP="001E77C3">
      <w:pPr>
        <w:pStyle w:val="ListParagraph"/>
        <w:numPr>
          <w:ilvl w:val="0"/>
          <w:numId w:val="11"/>
        </w:numPr>
        <w:rPr>
          <w:sz w:val="28"/>
          <w:szCs w:val="28"/>
        </w:rPr>
      </w:pPr>
      <w:r w:rsidRPr="001E77C3">
        <w:rPr>
          <w:sz w:val="28"/>
          <w:szCs w:val="28"/>
        </w:rPr>
        <w:t>Check the Address Book is set to “</w:t>
      </w:r>
      <w:r w:rsidRPr="001E77C3">
        <w:rPr>
          <w:b/>
          <w:sz w:val="28"/>
          <w:szCs w:val="28"/>
        </w:rPr>
        <w:t>Global Address List</w:t>
      </w:r>
      <w:r w:rsidRPr="001E77C3">
        <w:rPr>
          <w:sz w:val="28"/>
          <w:szCs w:val="28"/>
        </w:rPr>
        <w:t xml:space="preserve">” </w:t>
      </w:r>
    </w:p>
    <w:p w:rsidR="001E77C3" w:rsidRPr="001E77C3" w:rsidRDefault="001E77C3" w:rsidP="001E77C3">
      <w:pPr>
        <w:pStyle w:val="ListParagraph"/>
        <w:numPr>
          <w:ilvl w:val="0"/>
          <w:numId w:val="11"/>
        </w:numPr>
        <w:rPr>
          <w:sz w:val="28"/>
          <w:szCs w:val="28"/>
        </w:rPr>
      </w:pPr>
      <w:r w:rsidRPr="001E77C3">
        <w:rPr>
          <w:sz w:val="28"/>
          <w:szCs w:val="28"/>
        </w:rPr>
        <w:t>Click the room desired (</w:t>
      </w:r>
      <w:r w:rsidR="006B32F1">
        <w:rPr>
          <w:sz w:val="28"/>
          <w:szCs w:val="28"/>
        </w:rPr>
        <w:t xml:space="preserve">or </w:t>
      </w:r>
      <w:r w:rsidRPr="001E77C3">
        <w:rPr>
          <w:sz w:val="28"/>
          <w:szCs w:val="28"/>
        </w:rPr>
        <w:t>you may select multiple rooms to check availability by using the ctrl key</w:t>
      </w:r>
      <w:r w:rsidR="006B32F1">
        <w:rPr>
          <w:sz w:val="28"/>
          <w:szCs w:val="28"/>
        </w:rPr>
        <w:t>, see example on next page</w:t>
      </w:r>
      <w:r w:rsidRPr="001E77C3">
        <w:rPr>
          <w:sz w:val="28"/>
          <w:szCs w:val="28"/>
        </w:rPr>
        <w:t>)</w:t>
      </w:r>
      <w:r w:rsidR="006B32F1">
        <w:rPr>
          <w:sz w:val="28"/>
          <w:szCs w:val="28"/>
        </w:rPr>
        <w:t xml:space="preserve">. Your selections </w:t>
      </w:r>
      <w:r w:rsidRPr="001E77C3">
        <w:rPr>
          <w:sz w:val="28"/>
          <w:szCs w:val="28"/>
        </w:rPr>
        <w:t>will</w:t>
      </w:r>
      <w:r w:rsidR="006B32F1">
        <w:rPr>
          <w:sz w:val="28"/>
          <w:szCs w:val="28"/>
        </w:rPr>
        <w:t xml:space="preserve"> then</w:t>
      </w:r>
      <w:r w:rsidRPr="001E77C3">
        <w:rPr>
          <w:sz w:val="28"/>
          <w:szCs w:val="28"/>
        </w:rPr>
        <w:t xml:space="preserve"> populate into the “To” and the “Location” text box. </w:t>
      </w:r>
    </w:p>
    <w:p w:rsidR="001E77C3" w:rsidRPr="001E77C3" w:rsidRDefault="001E77C3" w:rsidP="001E77C3">
      <w:pPr>
        <w:pStyle w:val="ListParagraph"/>
        <w:numPr>
          <w:ilvl w:val="0"/>
          <w:numId w:val="11"/>
        </w:numPr>
        <w:rPr>
          <w:sz w:val="28"/>
          <w:szCs w:val="28"/>
        </w:rPr>
      </w:pPr>
      <w:r w:rsidRPr="001E77C3">
        <w:rPr>
          <w:sz w:val="28"/>
          <w:szCs w:val="28"/>
        </w:rPr>
        <w:t>Click on “Rooms” button, which will populate the room(s) into the text box.</w:t>
      </w:r>
    </w:p>
    <w:p w:rsidR="001E77C3" w:rsidRPr="001E77C3" w:rsidRDefault="001E77C3" w:rsidP="001E77C3">
      <w:pPr>
        <w:pStyle w:val="ListParagraph"/>
        <w:numPr>
          <w:ilvl w:val="0"/>
          <w:numId w:val="11"/>
        </w:numPr>
        <w:rPr>
          <w:sz w:val="28"/>
          <w:szCs w:val="28"/>
        </w:rPr>
      </w:pPr>
      <w:r w:rsidRPr="001E77C3">
        <w:rPr>
          <w:sz w:val="28"/>
          <w:szCs w:val="28"/>
        </w:rPr>
        <w:t>Click “OK”.</w:t>
      </w:r>
    </w:p>
    <w:p w:rsidR="001E77C3" w:rsidRPr="001E77C3" w:rsidRDefault="001E77C3" w:rsidP="001E77C3">
      <w:pPr>
        <w:pStyle w:val="ListParagraph"/>
        <w:numPr>
          <w:ilvl w:val="0"/>
          <w:numId w:val="11"/>
        </w:numPr>
        <w:rPr>
          <w:sz w:val="28"/>
          <w:szCs w:val="28"/>
        </w:rPr>
      </w:pPr>
      <w:r w:rsidRPr="001E77C3">
        <w:rPr>
          <w:sz w:val="28"/>
          <w:szCs w:val="28"/>
        </w:rPr>
        <w:t>Add persons invited and add the subject</w:t>
      </w:r>
      <w:r>
        <w:rPr>
          <w:sz w:val="28"/>
          <w:szCs w:val="28"/>
        </w:rPr>
        <w:t xml:space="preserve"> in the header of the email.</w:t>
      </w:r>
    </w:p>
    <w:p w:rsidR="006A2AD3" w:rsidRPr="008D7898" w:rsidRDefault="001E77C3" w:rsidP="006A2AD3">
      <w:pPr>
        <w:rPr>
          <w:b/>
          <w:i/>
          <w:color w:val="AC0C58" w:themeColor="accent3"/>
        </w:rPr>
      </w:pPr>
      <w:r w:rsidRPr="008D7898">
        <w:rPr>
          <w:b/>
          <w:i/>
          <w:color w:val="AC0C58" w:themeColor="accent3"/>
        </w:rPr>
        <w:t>Continued next page.</w:t>
      </w:r>
    </w:p>
    <w:p w:rsidR="006B32F1" w:rsidRPr="006B32F1" w:rsidRDefault="006B32F1" w:rsidP="006A2AD3">
      <w:pPr>
        <w:rPr>
          <w:i/>
          <w:color w:val="0070C0"/>
        </w:rPr>
      </w:pPr>
      <w:r w:rsidRPr="006B32F1">
        <w:rPr>
          <w:i/>
          <w:color w:val="0070C0"/>
        </w:rPr>
        <w:lastRenderedPageBreak/>
        <w:t xml:space="preserve">Reserving rooms continued. </w:t>
      </w:r>
    </w:p>
    <w:p w:rsidR="006B32F1" w:rsidRDefault="006B32F1" w:rsidP="006A2AD3">
      <w:pPr>
        <w:rPr>
          <w:noProof/>
        </w:rPr>
      </w:pPr>
      <w:r>
        <w:rPr>
          <w:noProof/>
        </w:rPr>
        <w:drawing>
          <wp:inline distT="0" distB="0" distL="0" distR="0">
            <wp:extent cx="8229600" cy="2795270"/>
            <wp:effectExtent l="0" t="0" r="0" b="5080"/>
            <wp:docPr id="57" name="Picture 5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heduleingAssistant.jpg"/>
                    <pic:cNvPicPr/>
                  </pic:nvPicPr>
                  <pic:blipFill>
                    <a:blip r:embed="rId31">
                      <a:extLst>
                        <a:ext uri="{28A0092B-C50C-407E-A947-70E740481C1C}">
                          <a14:useLocalDpi xmlns:a14="http://schemas.microsoft.com/office/drawing/2010/main" val="0"/>
                        </a:ext>
                      </a:extLst>
                    </a:blip>
                    <a:stretch>
                      <a:fillRect/>
                    </a:stretch>
                  </pic:blipFill>
                  <pic:spPr>
                    <a:xfrm>
                      <a:off x="0" y="0"/>
                      <a:ext cx="8229600" cy="2795270"/>
                    </a:xfrm>
                    <a:prstGeom prst="rect">
                      <a:avLst/>
                    </a:prstGeom>
                  </pic:spPr>
                </pic:pic>
              </a:graphicData>
            </a:graphic>
          </wp:inline>
        </w:drawing>
      </w:r>
    </w:p>
    <w:p w:rsidR="006B32F1" w:rsidRDefault="006B32F1" w:rsidP="006A2AD3">
      <w:pPr>
        <w:rPr>
          <w:noProof/>
        </w:rPr>
      </w:pPr>
      <w:r>
        <w:rPr>
          <w:noProof/>
        </w:rPr>
        <w:t xml:space="preserve">Click on the “Scheduling Assistant” (red arrow) to see a graphic view of the day you are scheduling. As you can see the room and attendees are both open at 4:00 on Thursday. The room is blocked on the circled days and open where there is no blue box on the cell. </w:t>
      </w:r>
    </w:p>
    <w:p w:rsidR="006A2AD3" w:rsidRDefault="001E77C3" w:rsidP="006A2AD3">
      <w:r>
        <w:rPr>
          <w:noProof/>
        </w:rPr>
        <w:drawing>
          <wp:inline distT="0" distB="0" distL="0" distR="0">
            <wp:extent cx="8229600" cy="1664970"/>
            <wp:effectExtent l="0" t="0" r="0" b="0"/>
            <wp:docPr id="55" name="Picture 55"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8-09-06_14-38-58.jpg"/>
                    <pic:cNvPicPr/>
                  </pic:nvPicPr>
                  <pic:blipFill>
                    <a:blip r:embed="rId32">
                      <a:extLst>
                        <a:ext uri="{28A0092B-C50C-407E-A947-70E740481C1C}">
                          <a14:useLocalDpi xmlns:a14="http://schemas.microsoft.com/office/drawing/2010/main" val="0"/>
                        </a:ext>
                      </a:extLst>
                    </a:blip>
                    <a:stretch>
                      <a:fillRect/>
                    </a:stretch>
                  </pic:blipFill>
                  <pic:spPr>
                    <a:xfrm>
                      <a:off x="0" y="0"/>
                      <a:ext cx="8229600" cy="1664970"/>
                    </a:xfrm>
                    <a:prstGeom prst="rect">
                      <a:avLst/>
                    </a:prstGeom>
                  </pic:spPr>
                </pic:pic>
              </a:graphicData>
            </a:graphic>
          </wp:inline>
        </w:drawing>
      </w:r>
    </w:p>
    <w:p w:rsidR="006A2AD3" w:rsidRDefault="006B32F1" w:rsidP="006A2AD3">
      <w:r>
        <w:t xml:space="preserve">If you change the % percentage viewable, the range of details increases or decreases. In the above example, the red boxes indicate when the rooms and the invitees are available. NOTE: This feature will improve once all employees schedules have been migrated. </w:t>
      </w:r>
    </w:p>
    <w:p w:rsidR="001E77C3" w:rsidRDefault="001E77C3" w:rsidP="006A2AD3"/>
    <w:p w:rsidR="000A0A1D" w:rsidRDefault="000A0A1D" w:rsidP="008B0F6C"/>
    <w:p w:rsidR="000A0A1D" w:rsidRPr="00876A30" w:rsidRDefault="00CF2609" w:rsidP="00876A30">
      <w:pPr>
        <w:pStyle w:val="Title"/>
        <w:outlineLvl w:val="1"/>
        <w:rPr>
          <w:b/>
          <w:sz w:val="44"/>
          <w:szCs w:val="44"/>
        </w:rPr>
      </w:pPr>
      <w:bookmarkStart w:id="9" w:name="_Toc524085231"/>
      <w:r w:rsidRPr="00876A30">
        <w:rPr>
          <w:b/>
          <w:sz w:val="44"/>
          <w:szCs w:val="44"/>
        </w:rPr>
        <w:t>Using the Search Feature</w:t>
      </w:r>
      <w:bookmarkEnd w:id="9"/>
      <w:r w:rsidRPr="00876A30">
        <w:rPr>
          <w:b/>
          <w:sz w:val="44"/>
          <w:szCs w:val="44"/>
        </w:rPr>
        <w:t xml:space="preserve"> </w:t>
      </w:r>
    </w:p>
    <w:p w:rsidR="00CF2609" w:rsidRDefault="0007601F" w:rsidP="00CF2609">
      <w:r>
        <w:rPr>
          <w:noProof/>
        </w:rPr>
        <w:drawing>
          <wp:inline distT="0" distB="0" distL="0" distR="0" wp14:anchorId="41972C04" wp14:editId="31B71BBE">
            <wp:extent cx="7295238" cy="476190"/>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5238" cy="476190"/>
                    </a:xfrm>
                    <a:prstGeom prst="rect">
                      <a:avLst/>
                    </a:prstGeom>
                  </pic:spPr>
                </pic:pic>
              </a:graphicData>
            </a:graphic>
          </wp:inline>
        </w:drawing>
      </w:r>
    </w:p>
    <w:p w:rsidR="00CF2609" w:rsidRDefault="0007601F" w:rsidP="00CF2609">
      <w:r>
        <w:t xml:space="preserve">To find a meeting in the Outlook Calendar using the </w:t>
      </w:r>
      <w:r w:rsidRPr="0007601F">
        <w:rPr>
          <w:color w:val="AC0C58" w:themeColor="accent3"/>
        </w:rPr>
        <w:t>word search</w:t>
      </w:r>
      <w:r>
        <w:t xml:space="preserve"> option, place your cursor in the “Search Text Box” on the home page and begin typing in a word. All meetings or appointments which include that word either in the title or subject line, will be displayed in linear format.  </w:t>
      </w:r>
    </w:p>
    <w:p w:rsidR="00CF2609" w:rsidRDefault="00CF2609" w:rsidP="00CF2609">
      <w:r>
        <w:rPr>
          <w:noProof/>
        </w:rPr>
        <w:drawing>
          <wp:inline distT="0" distB="0" distL="0" distR="0" wp14:anchorId="52F6F94F" wp14:editId="7E4F7190">
            <wp:extent cx="7200900" cy="3153057"/>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18286" cy="3160670"/>
                    </a:xfrm>
                    <a:prstGeom prst="rect">
                      <a:avLst/>
                    </a:prstGeom>
                  </pic:spPr>
                </pic:pic>
              </a:graphicData>
            </a:graphic>
          </wp:inline>
        </w:drawing>
      </w:r>
    </w:p>
    <w:p w:rsidR="00CF2609" w:rsidRDefault="0007601F" w:rsidP="00CF2609">
      <w:r>
        <w:t xml:space="preserve">On the Navigation pane under “Search” tab, click the “Close Search” X icon under “Close” category. </w:t>
      </w:r>
      <w:r w:rsidR="00CF2609">
        <w:rPr>
          <w:noProof/>
        </w:rPr>
        <w:drawing>
          <wp:inline distT="0" distB="0" distL="0" distR="0" wp14:anchorId="4A2113A9" wp14:editId="1120ACF3">
            <wp:extent cx="400671" cy="675205"/>
            <wp:effectExtent l="19050" t="19050" r="19050" b="1079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6554" cy="685119"/>
                    </a:xfrm>
                    <a:prstGeom prst="rect">
                      <a:avLst/>
                    </a:prstGeom>
                    <a:ln>
                      <a:solidFill>
                        <a:schemeClr val="tx1">
                          <a:lumMod val="75000"/>
                        </a:schemeClr>
                      </a:solidFill>
                    </a:ln>
                  </pic:spPr>
                </pic:pic>
              </a:graphicData>
            </a:graphic>
          </wp:inline>
        </w:drawing>
      </w:r>
      <w:r w:rsidR="00CF2609">
        <w:t xml:space="preserve"> </w:t>
      </w:r>
      <w:r>
        <w:t xml:space="preserve">. </w:t>
      </w:r>
    </w:p>
    <w:p w:rsidR="00231D40" w:rsidRPr="00A3573D" w:rsidRDefault="00CB56C1" w:rsidP="00A3573D">
      <w:pPr>
        <w:pStyle w:val="Title"/>
        <w:outlineLvl w:val="1"/>
        <w:rPr>
          <w:b/>
          <w:sz w:val="44"/>
          <w:szCs w:val="44"/>
        </w:rPr>
      </w:pPr>
      <w:bookmarkStart w:id="10" w:name="_Toc524085232"/>
      <w:r w:rsidRPr="00A3573D">
        <w:rPr>
          <w:b/>
          <w:sz w:val="44"/>
          <w:szCs w:val="44"/>
        </w:rPr>
        <w:lastRenderedPageBreak/>
        <w:t xml:space="preserve">Check </w:t>
      </w:r>
      <w:r w:rsidR="00EC5624" w:rsidRPr="00A3573D">
        <w:rPr>
          <w:b/>
          <w:sz w:val="44"/>
          <w:szCs w:val="44"/>
        </w:rPr>
        <w:t>Other’s Availability</w:t>
      </w:r>
      <w:bookmarkEnd w:id="10"/>
    </w:p>
    <w:p w:rsidR="00231D40" w:rsidRDefault="00EC5624" w:rsidP="00CF2609">
      <w:pPr>
        <w:rPr>
          <w:sz w:val="22"/>
          <w:szCs w:val="22"/>
        </w:rPr>
      </w:pPr>
      <w:r>
        <w:rPr>
          <w:noProof/>
        </w:rPr>
        <w:drawing>
          <wp:inline distT="0" distB="0" distL="0" distR="0" wp14:anchorId="51034878" wp14:editId="799D081D">
            <wp:extent cx="7267575" cy="4322973"/>
            <wp:effectExtent l="0" t="0" r="0"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87198" cy="4334645"/>
                    </a:xfrm>
                    <a:prstGeom prst="rect">
                      <a:avLst/>
                    </a:prstGeom>
                  </pic:spPr>
                </pic:pic>
              </a:graphicData>
            </a:graphic>
          </wp:inline>
        </w:drawing>
      </w:r>
    </w:p>
    <w:p w:rsidR="005619F6" w:rsidRDefault="005619F6" w:rsidP="005619F6">
      <w:pPr>
        <w:pStyle w:val="ListParagraph"/>
        <w:numPr>
          <w:ilvl w:val="0"/>
          <w:numId w:val="9"/>
        </w:numPr>
        <w:rPr>
          <w:sz w:val="22"/>
          <w:szCs w:val="22"/>
        </w:rPr>
      </w:pPr>
      <w:r w:rsidRPr="005619F6">
        <w:rPr>
          <w:sz w:val="22"/>
          <w:szCs w:val="22"/>
        </w:rPr>
        <w:t xml:space="preserve"> Add contacts to Calendar (see page 3) and check the box in the “Shared Calendar” of the person’s calendar </w:t>
      </w:r>
    </w:p>
    <w:p w:rsidR="005619F6" w:rsidRPr="005619F6" w:rsidRDefault="005619F6" w:rsidP="005619F6">
      <w:pPr>
        <w:pStyle w:val="ListParagraph"/>
        <w:numPr>
          <w:ilvl w:val="0"/>
          <w:numId w:val="9"/>
        </w:numPr>
        <w:rPr>
          <w:sz w:val="22"/>
          <w:szCs w:val="22"/>
        </w:rPr>
      </w:pPr>
      <w:r w:rsidRPr="005619F6">
        <w:rPr>
          <w:sz w:val="22"/>
          <w:szCs w:val="22"/>
        </w:rPr>
        <w:t xml:space="preserve">On the left side of the person’s calendar </w:t>
      </w:r>
      <w:r>
        <w:rPr>
          <w:sz w:val="22"/>
          <w:szCs w:val="22"/>
        </w:rPr>
        <w:t xml:space="preserve">name there is a left arrow. Move the whole calendar on top of yours. You will see the open opportunities for a meeting. </w:t>
      </w:r>
    </w:p>
    <w:p w:rsidR="008A5474" w:rsidRDefault="008A5474" w:rsidP="005619F6">
      <w:pPr>
        <w:pStyle w:val="Title"/>
        <w:ind w:left="360"/>
        <w:rPr>
          <w:b/>
          <w:sz w:val="52"/>
          <w:szCs w:val="52"/>
        </w:rPr>
      </w:pPr>
    </w:p>
    <w:p w:rsidR="005619F6" w:rsidRDefault="005619F6" w:rsidP="00A3573D">
      <w:pPr>
        <w:pStyle w:val="Title"/>
        <w:ind w:left="360"/>
        <w:outlineLvl w:val="1"/>
        <w:rPr>
          <w:b/>
          <w:sz w:val="52"/>
          <w:szCs w:val="52"/>
        </w:rPr>
      </w:pPr>
      <w:bookmarkStart w:id="11" w:name="_Toc524085233"/>
      <w:r w:rsidRPr="0007601F">
        <w:rPr>
          <w:b/>
          <w:sz w:val="52"/>
          <w:szCs w:val="52"/>
        </w:rPr>
        <w:lastRenderedPageBreak/>
        <w:t>Working Offline</w:t>
      </w:r>
      <w:bookmarkEnd w:id="11"/>
    </w:p>
    <w:p w:rsidR="005619F6" w:rsidRPr="005619F6" w:rsidRDefault="005619F6" w:rsidP="005619F6">
      <w:pPr>
        <w:pStyle w:val="Title"/>
        <w:ind w:left="360"/>
        <w:rPr>
          <w:b/>
          <w:sz w:val="52"/>
          <w:szCs w:val="52"/>
        </w:rPr>
      </w:pPr>
      <w:r>
        <w:rPr>
          <w:noProof/>
        </w:rPr>
        <w:drawing>
          <wp:inline distT="0" distB="0" distL="0" distR="0" wp14:anchorId="6EA79958" wp14:editId="2EB2A866">
            <wp:extent cx="4828571" cy="123809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28571" cy="1238095"/>
                    </a:xfrm>
                    <a:prstGeom prst="rect">
                      <a:avLst/>
                    </a:prstGeom>
                  </pic:spPr>
                </pic:pic>
              </a:graphicData>
            </a:graphic>
          </wp:inline>
        </w:drawing>
      </w:r>
    </w:p>
    <w:p w:rsidR="005619F6" w:rsidRDefault="005619F6" w:rsidP="005619F6">
      <w:pPr>
        <w:pStyle w:val="ListParagraph"/>
      </w:pPr>
      <w:r>
        <w:t xml:space="preserve">In both the calendar and the email, outlook allows you to work within the software without being on-line. In the navigation pane, under the Send/Receive tab, select the world icon “Work Offline” under the “Preferences” section. </w:t>
      </w:r>
    </w:p>
    <w:p w:rsidR="005619F6" w:rsidRPr="005619F6" w:rsidRDefault="005619F6" w:rsidP="005619F6">
      <w:pPr>
        <w:ind w:left="360"/>
        <w:rPr>
          <w:b/>
          <w:sz w:val="52"/>
          <w:szCs w:val="52"/>
        </w:rPr>
      </w:pPr>
      <w:r>
        <w:rPr>
          <w:noProof/>
        </w:rPr>
        <w:t xml:space="preserve"> </w:t>
      </w:r>
      <w:r>
        <w:rPr>
          <w:noProof/>
        </w:rPr>
        <w:drawing>
          <wp:inline distT="0" distB="0" distL="0" distR="0" wp14:anchorId="16F32C65" wp14:editId="09FAE248">
            <wp:extent cx="4581525" cy="2698363"/>
            <wp:effectExtent l="0" t="0" r="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85843" cy="2700906"/>
                    </a:xfrm>
                    <a:prstGeom prst="rect">
                      <a:avLst/>
                    </a:prstGeom>
                  </pic:spPr>
                </pic:pic>
              </a:graphicData>
            </a:graphic>
          </wp:inline>
        </w:drawing>
      </w:r>
    </w:p>
    <w:p w:rsidR="005619F6" w:rsidRPr="005619F6" w:rsidRDefault="005619F6" w:rsidP="006B32F1">
      <w:pPr>
        <w:pStyle w:val="ListParagraph"/>
        <w:tabs>
          <w:tab w:val="left" w:pos="810"/>
        </w:tabs>
        <w:ind w:left="180"/>
        <w:rPr>
          <w:sz w:val="22"/>
          <w:szCs w:val="22"/>
        </w:rPr>
      </w:pPr>
      <w:r w:rsidRPr="005619F6">
        <w:rPr>
          <w:sz w:val="22"/>
          <w:szCs w:val="22"/>
        </w:rPr>
        <w:t xml:space="preserve">You will be able to distinguish between on line and off line by the Work Office Offline icon is greyed out and the temperature and location information is removed and the “word search” text box is in its place. </w:t>
      </w:r>
    </w:p>
    <w:p w:rsidR="00A3573D" w:rsidRDefault="00A3573D" w:rsidP="006B32F1">
      <w:pPr>
        <w:tabs>
          <w:tab w:val="left" w:pos="810"/>
        </w:tabs>
        <w:ind w:left="180"/>
        <w:rPr>
          <w:sz w:val="22"/>
          <w:szCs w:val="22"/>
        </w:rPr>
      </w:pPr>
      <w:r>
        <w:rPr>
          <w:sz w:val="22"/>
          <w:szCs w:val="22"/>
        </w:rPr>
        <w:br w:type="page"/>
      </w:r>
    </w:p>
    <w:p w:rsidR="00231D40" w:rsidRPr="00A3573D" w:rsidRDefault="00E60A5E" w:rsidP="00E60A5E">
      <w:pPr>
        <w:pStyle w:val="Title"/>
        <w:outlineLvl w:val="1"/>
        <w:rPr>
          <w:b/>
          <w:sz w:val="44"/>
          <w:szCs w:val="44"/>
        </w:rPr>
      </w:pPr>
      <w:bookmarkStart w:id="12" w:name="_Toc524085234"/>
      <w:r>
        <w:rPr>
          <w:b/>
          <w:sz w:val="44"/>
          <w:szCs w:val="44"/>
        </w:rPr>
        <w:lastRenderedPageBreak/>
        <w:t>“</w:t>
      </w:r>
      <w:r w:rsidR="00A3573D" w:rsidRPr="00A3573D">
        <w:rPr>
          <w:b/>
          <w:sz w:val="44"/>
          <w:szCs w:val="44"/>
        </w:rPr>
        <w:t>Tell Me Wh</w:t>
      </w:r>
      <w:bookmarkStart w:id="13" w:name="_GoBack"/>
      <w:bookmarkEnd w:id="13"/>
      <w:r w:rsidR="00A3573D" w:rsidRPr="00A3573D">
        <w:rPr>
          <w:b/>
          <w:sz w:val="44"/>
          <w:szCs w:val="44"/>
        </w:rPr>
        <w:t>at You Want Me to Do</w:t>
      </w:r>
      <w:r>
        <w:rPr>
          <w:b/>
          <w:sz w:val="44"/>
          <w:szCs w:val="44"/>
        </w:rPr>
        <w:t>” Query</w:t>
      </w:r>
      <w:bookmarkEnd w:id="12"/>
    </w:p>
    <w:p w:rsidR="00A3573D" w:rsidRDefault="00A3573D" w:rsidP="00E60A5E">
      <w:pPr>
        <w:outlineLvl w:val="1"/>
        <w:rPr>
          <w:sz w:val="22"/>
          <w:szCs w:val="22"/>
        </w:rPr>
      </w:pPr>
    </w:p>
    <w:p w:rsidR="00A3573D" w:rsidRDefault="00A3573D" w:rsidP="00CF2609">
      <w:pPr>
        <w:rPr>
          <w:sz w:val="22"/>
          <w:szCs w:val="22"/>
        </w:rPr>
      </w:pPr>
    </w:p>
    <w:p w:rsidR="00A3573D" w:rsidRDefault="00363627" w:rsidP="00CF2609">
      <w:pPr>
        <w:rPr>
          <w:sz w:val="22"/>
          <w:szCs w:val="22"/>
        </w:rPr>
      </w:pPr>
      <w:r>
        <w:rPr>
          <w:noProof/>
          <w:sz w:val="22"/>
          <w:szCs w:val="22"/>
        </w:rPr>
        <w:drawing>
          <wp:inline distT="0" distB="0" distL="0" distR="0">
            <wp:extent cx="8001000" cy="361950"/>
            <wp:effectExtent l="0" t="0" r="0" b="0"/>
            <wp:docPr id="48" name="Picture 48"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llmeWhatyouWanttoDo.jpg"/>
                    <pic:cNvPicPr/>
                  </pic:nvPicPr>
                  <pic:blipFill>
                    <a:blip r:embed="rId39">
                      <a:extLst>
                        <a:ext uri="{28A0092B-C50C-407E-A947-70E740481C1C}">
                          <a14:useLocalDpi xmlns:a14="http://schemas.microsoft.com/office/drawing/2010/main" val="0"/>
                        </a:ext>
                      </a:extLst>
                    </a:blip>
                    <a:stretch>
                      <a:fillRect/>
                    </a:stretch>
                  </pic:blipFill>
                  <pic:spPr>
                    <a:xfrm>
                      <a:off x="0" y="0"/>
                      <a:ext cx="8001000" cy="361950"/>
                    </a:xfrm>
                    <a:prstGeom prst="rect">
                      <a:avLst/>
                    </a:prstGeom>
                  </pic:spPr>
                </pic:pic>
              </a:graphicData>
            </a:graphic>
          </wp:inline>
        </w:drawing>
      </w:r>
    </w:p>
    <w:p w:rsidR="00363627" w:rsidRDefault="00363627" w:rsidP="00CF2609">
      <w:pPr>
        <w:rPr>
          <w:sz w:val="22"/>
          <w:szCs w:val="22"/>
        </w:rPr>
      </w:pPr>
      <w:r>
        <w:rPr>
          <w:sz w:val="22"/>
          <w:szCs w:val="22"/>
        </w:rPr>
        <w:t xml:space="preserve">This feature allows you to type a subject or word in the text area (shown circled) if you are looking for a specific feature. The software has predictive text, therefore it will “try” to find matches. Pop up menu with similar matches will appear as drop downs. If you type in the word and click the “Enter” key the actual pop up box with the corresponding feature will be displayed. Below are some examples. </w:t>
      </w:r>
    </w:p>
    <w:p w:rsidR="00363627" w:rsidRDefault="00363627" w:rsidP="00CF2609">
      <w:pPr>
        <w:rPr>
          <w:sz w:val="22"/>
          <w:szCs w:val="22"/>
        </w:rPr>
      </w:pPr>
      <w:r>
        <w:rPr>
          <w:noProof/>
          <w:sz w:val="22"/>
          <w:szCs w:val="22"/>
        </w:rPr>
        <w:t xml:space="preserve">             </w:t>
      </w:r>
      <w:r w:rsidR="00FB6F5E">
        <w:rPr>
          <w:noProof/>
          <w:sz w:val="22"/>
          <w:szCs w:val="22"/>
        </w:rPr>
        <w:drawing>
          <wp:inline distT="0" distB="0" distL="0" distR="0">
            <wp:extent cx="2190750" cy="1914525"/>
            <wp:effectExtent l="0" t="0" r="0" b="9525"/>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8-09-05_17-24-14.jpg"/>
                    <pic:cNvPicPr/>
                  </pic:nvPicPr>
                  <pic:blipFill>
                    <a:blip r:embed="rId40">
                      <a:extLst>
                        <a:ext uri="{28A0092B-C50C-407E-A947-70E740481C1C}">
                          <a14:useLocalDpi xmlns:a14="http://schemas.microsoft.com/office/drawing/2010/main" val="0"/>
                        </a:ext>
                      </a:extLst>
                    </a:blip>
                    <a:stretch>
                      <a:fillRect/>
                    </a:stretch>
                  </pic:blipFill>
                  <pic:spPr>
                    <a:xfrm>
                      <a:off x="0" y="0"/>
                      <a:ext cx="2190750" cy="1914525"/>
                    </a:xfrm>
                    <a:prstGeom prst="rect">
                      <a:avLst/>
                    </a:prstGeom>
                  </pic:spPr>
                </pic:pic>
              </a:graphicData>
            </a:graphic>
          </wp:inline>
        </w:drawing>
      </w:r>
      <w:r>
        <w:rPr>
          <w:noProof/>
          <w:sz w:val="22"/>
          <w:szCs w:val="22"/>
        </w:rPr>
        <w:t xml:space="preserve">            </w:t>
      </w:r>
      <w:r>
        <w:rPr>
          <w:noProof/>
          <w:sz w:val="22"/>
          <w:szCs w:val="22"/>
        </w:rPr>
        <w:drawing>
          <wp:inline distT="0" distB="0" distL="0" distR="0">
            <wp:extent cx="2133600" cy="1257300"/>
            <wp:effectExtent l="0" t="0" r="0" b="0"/>
            <wp:docPr id="51" name="Picture 5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8-09-05_10-05-08.jpg"/>
                    <pic:cNvPicPr/>
                  </pic:nvPicPr>
                  <pic:blipFill>
                    <a:blip r:embed="rId41">
                      <a:extLst>
                        <a:ext uri="{28A0092B-C50C-407E-A947-70E740481C1C}">
                          <a14:useLocalDpi xmlns:a14="http://schemas.microsoft.com/office/drawing/2010/main" val="0"/>
                        </a:ext>
                      </a:extLst>
                    </a:blip>
                    <a:stretch>
                      <a:fillRect/>
                    </a:stretch>
                  </pic:blipFill>
                  <pic:spPr>
                    <a:xfrm>
                      <a:off x="0" y="0"/>
                      <a:ext cx="2133600" cy="1257300"/>
                    </a:xfrm>
                    <a:prstGeom prst="rect">
                      <a:avLst/>
                    </a:prstGeom>
                  </pic:spPr>
                </pic:pic>
              </a:graphicData>
            </a:graphic>
          </wp:inline>
        </w:drawing>
      </w:r>
      <w:r w:rsidR="00662C0B">
        <w:rPr>
          <w:noProof/>
          <w:sz w:val="22"/>
          <w:szCs w:val="22"/>
        </w:rPr>
        <w:t xml:space="preserve">         </w:t>
      </w:r>
      <w:r>
        <w:rPr>
          <w:noProof/>
          <w:sz w:val="22"/>
          <w:szCs w:val="22"/>
        </w:rPr>
        <w:drawing>
          <wp:inline distT="0" distB="0" distL="0" distR="0">
            <wp:extent cx="2200275" cy="1028700"/>
            <wp:effectExtent l="0" t="0" r="9525" b="0"/>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8-09-05_10-06-18.jpg"/>
                    <pic:cNvPicPr/>
                  </pic:nvPicPr>
                  <pic:blipFill>
                    <a:blip r:embed="rId42">
                      <a:extLst>
                        <a:ext uri="{28A0092B-C50C-407E-A947-70E740481C1C}">
                          <a14:useLocalDpi xmlns:a14="http://schemas.microsoft.com/office/drawing/2010/main" val="0"/>
                        </a:ext>
                      </a:extLst>
                    </a:blip>
                    <a:stretch>
                      <a:fillRect/>
                    </a:stretch>
                  </pic:blipFill>
                  <pic:spPr>
                    <a:xfrm>
                      <a:off x="0" y="0"/>
                      <a:ext cx="2200275" cy="1028700"/>
                    </a:xfrm>
                    <a:prstGeom prst="rect">
                      <a:avLst/>
                    </a:prstGeom>
                  </pic:spPr>
                </pic:pic>
              </a:graphicData>
            </a:graphic>
          </wp:inline>
        </w:drawing>
      </w:r>
    </w:p>
    <w:p w:rsidR="00A3573D" w:rsidRDefault="00A3573D" w:rsidP="00CF2609">
      <w:pPr>
        <w:rPr>
          <w:sz w:val="22"/>
          <w:szCs w:val="22"/>
        </w:rPr>
      </w:pPr>
    </w:p>
    <w:p w:rsidR="00A3573D" w:rsidRDefault="00A3573D" w:rsidP="00CF2609">
      <w:pPr>
        <w:rPr>
          <w:sz w:val="22"/>
          <w:szCs w:val="22"/>
        </w:rPr>
      </w:pPr>
    </w:p>
    <w:p w:rsidR="00A3573D" w:rsidRDefault="00A3573D" w:rsidP="00CF2609">
      <w:pPr>
        <w:rPr>
          <w:sz w:val="22"/>
          <w:szCs w:val="22"/>
        </w:rPr>
      </w:pPr>
    </w:p>
    <w:p w:rsidR="00A3573D" w:rsidRDefault="00A3573D" w:rsidP="00CF2609">
      <w:pPr>
        <w:rPr>
          <w:sz w:val="22"/>
          <w:szCs w:val="22"/>
        </w:rPr>
      </w:pPr>
    </w:p>
    <w:p w:rsidR="00A3573D" w:rsidRDefault="00A3573D" w:rsidP="00CF2609">
      <w:pPr>
        <w:rPr>
          <w:sz w:val="22"/>
          <w:szCs w:val="22"/>
        </w:rPr>
      </w:pPr>
    </w:p>
    <w:p w:rsidR="00A3573D" w:rsidRDefault="00A3573D" w:rsidP="00CF2609">
      <w:pPr>
        <w:rPr>
          <w:sz w:val="22"/>
          <w:szCs w:val="22"/>
        </w:rPr>
      </w:pPr>
    </w:p>
    <w:p w:rsidR="00A3573D" w:rsidRDefault="00A3573D" w:rsidP="00CF2609">
      <w:pPr>
        <w:rPr>
          <w:sz w:val="22"/>
          <w:szCs w:val="22"/>
        </w:rPr>
      </w:pPr>
    </w:p>
    <w:p w:rsidR="00A3573D" w:rsidRPr="00662C0B" w:rsidRDefault="00662C0B" w:rsidP="00662C0B">
      <w:pPr>
        <w:pStyle w:val="Title"/>
        <w:outlineLvl w:val="1"/>
        <w:rPr>
          <w:b/>
          <w:sz w:val="44"/>
          <w:szCs w:val="44"/>
        </w:rPr>
      </w:pPr>
      <w:bookmarkStart w:id="14" w:name="_Toc524085235"/>
      <w:r w:rsidRPr="00662C0B">
        <w:rPr>
          <w:b/>
          <w:sz w:val="44"/>
          <w:szCs w:val="44"/>
        </w:rPr>
        <w:lastRenderedPageBreak/>
        <w:t>Individualize Your Settings</w:t>
      </w:r>
      <w:bookmarkEnd w:id="14"/>
    </w:p>
    <w:p w:rsidR="00A3573D" w:rsidRDefault="00662C0B" w:rsidP="00CF2609">
      <w:pPr>
        <w:rPr>
          <w:sz w:val="22"/>
          <w:szCs w:val="22"/>
        </w:rPr>
      </w:pPr>
      <w:r>
        <w:rPr>
          <w:noProof/>
          <w:sz w:val="22"/>
          <w:szCs w:val="22"/>
        </w:rPr>
        <w:drawing>
          <wp:inline distT="0" distB="0" distL="0" distR="0">
            <wp:extent cx="914267" cy="3838575"/>
            <wp:effectExtent l="0" t="0" r="635" b="0"/>
            <wp:docPr id="53" name="Picture 5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8-09-05_17-27-40.jpg"/>
                    <pic:cNvPicPr/>
                  </pic:nvPicPr>
                  <pic:blipFill>
                    <a:blip r:embed="rId43">
                      <a:extLst>
                        <a:ext uri="{28A0092B-C50C-407E-A947-70E740481C1C}">
                          <a14:useLocalDpi xmlns:a14="http://schemas.microsoft.com/office/drawing/2010/main" val="0"/>
                        </a:ext>
                      </a:extLst>
                    </a:blip>
                    <a:stretch>
                      <a:fillRect/>
                    </a:stretch>
                  </pic:blipFill>
                  <pic:spPr>
                    <a:xfrm>
                      <a:off x="0" y="0"/>
                      <a:ext cx="916926" cy="3849741"/>
                    </a:xfrm>
                    <a:prstGeom prst="rect">
                      <a:avLst/>
                    </a:prstGeom>
                  </pic:spPr>
                </pic:pic>
              </a:graphicData>
            </a:graphic>
          </wp:inline>
        </w:drawing>
      </w:r>
      <w:r>
        <w:rPr>
          <w:sz w:val="22"/>
          <w:szCs w:val="22"/>
        </w:rPr>
        <w:t xml:space="preserve">     </w:t>
      </w:r>
      <w:r>
        <w:rPr>
          <w:noProof/>
          <w:sz w:val="22"/>
          <w:szCs w:val="22"/>
        </w:rPr>
        <w:drawing>
          <wp:inline distT="0" distB="0" distL="0" distR="0">
            <wp:extent cx="4244835" cy="3486150"/>
            <wp:effectExtent l="0" t="0" r="3810" b="0"/>
            <wp:docPr id="54" name="Picture 5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8-09-05_17-30-07.jpg"/>
                    <pic:cNvPicPr/>
                  </pic:nvPicPr>
                  <pic:blipFill>
                    <a:blip r:embed="rId44">
                      <a:extLst>
                        <a:ext uri="{28A0092B-C50C-407E-A947-70E740481C1C}">
                          <a14:useLocalDpi xmlns:a14="http://schemas.microsoft.com/office/drawing/2010/main" val="0"/>
                        </a:ext>
                      </a:extLst>
                    </a:blip>
                    <a:stretch>
                      <a:fillRect/>
                    </a:stretch>
                  </pic:blipFill>
                  <pic:spPr>
                    <a:xfrm>
                      <a:off x="0" y="0"/>
                      <a:ext cx="4246398" cy="3487434"/>
                    </a:xfrm>
                    <a:prstGeom prst="rect">
                      <a:avLst/>
                    </a:prstGeom>
                  </pic:spPr>
                </pic:pic>
              </a:graphicData>
            </a:graphic>
          </wp:inline>
        </w:drawing>
      </w:r>
    </w:p>
    <w:p w:rsidR="00A3573D" w:rsidRDefault="00662C0B" w:rsidP="00CF2609">
      <w:pPr>
        <w:rPr>
          <w:sz w:val="22"/>
          <w:szCs w:val="22"/>
        </w:rPr>
      </w:pPr>
      <w:r>
        <w:rPr>
          <w:sz w:val="22"/>
          <w:szCs w:val="22"/>
        </w:rPr>
        <w:t xml:space="preserve">Click on File tab on the Navigation pane. From the blue border, scroll to “options” and a pop-up menu will be displayed. Switch the default from General to Calendar (second graphic) as shown. Make any changes you would like such as the work hours start time or default reminders timing, or individual holidays observed. Then click “OK”. </w:t>
      </w:r>
    </w:p>
    <w:p w:rsidR="00A3573D" w:rsidRDefault="00A3573D" w:rsidP="00CF2609">
      <w:pPr>
        <w:rPr>
          <w:sz w:val="22"/>
          <w:szCs w:val="22"/>
        </w:rPr>
      </w:pPr>
    </w:p>
    <w:p w:rsidR="00A3573D" w:rsidRDefault="00A3573D" w:rsidP="00CF2609">
      <w:pPr>
        <w:rPr>
          <w:sz w:val="22"/>
          <w:szCs w:val="22"/>
        </w:rPr>
      </w:pPr>
    </w:p>
    <w:sectPr w:rsidR="00A3573D" w:rsidSect="00546946">
      <w:headerReference w:type="default" r:id="rId45"/>
      <w:footerReference w:type="default" r:id="rId46"/>
      <w:pgSz w:w="15840" w:h="12240" w:orient="landscape"/>
      <w:pgMar w:top="1440" w:right="1440" w:bottom="1440" w:left="1440" w:header="720" w:footer="720" w:gutter="0"/>
      <w:pgBorders w:offsetFrom="page">
        <w:top w:val="thinThickLargeGap" w:sz="24" w:space="24" w:color="54A738" w:themeColor="accent5" w:themeShade="BF"/>
        <w:left w:val="thinThickLargeGap" w:sz="24" w:space="24" w:color="54A738" w:themeColor="accent5" w:themeShade="BF"/>
        <w:bottom w:val="thickThinLargeGap" w:sz="24" w:space="24" w:color="54A738" w:themeColor="accent5" w:themeShade="BF"/>
        <w:right w:val="thickThinLargeGap" w:sz="24" w:space="24" w:color="54A738" w:themeColor="accent5"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061" w:rsidRDefault="00787061" w:rsidP="008B0F6C">
      <w:pPr>
        <w:spacing w:after="0" w:line="240" w:lineRule="auto"/>
      </w:pPr>
      <w:r>
        <w:separator/>
      </w:r>
    </w:p>
  </w:endnote>
  <w:endnote w:type="continuationSeparator" w:id="0">
    <w:p w:rsidR="00787061" w:rsidRDefault="00787061" w:rsidP="008B0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754653"/>
      <w:docPartObj>
        <w:docPartGallery w:val="Page Numbers (Bottom of Page)"/>
        <w:docPartUnique/>
      </w:docPartObj>
    </w:sdtPr>
    <w:sdtEndPr>
      <w:rPr>
        <w:noProof/>
      </w:rPr>
    </w:sdtEndPr>
    <w:sdtContent>
      <w:p w:rsidR="00231E65" w:rsidRDefault="00231E65">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p w:rsidR="00231E65" w:rsidRDefault="00231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061" w:rsidRDefault="00787061" w:rsidP="008B0F6C">
      <w:pPr>
        <w:spacing w:after="0" w:line="240" w:lineRule="auto"/>
      </w:pPr>
      <w:r>
        <w:separator/>
      </w:r>
    </w:p>
  </w:footnote>
  <w:footnote w:type="continuationSeparator" w:id="0">
    <w:p w:rsidR="00787061" w:rsidRDefault="00787061" w:rsidP="008B0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0F6C" w:rsidRPr="00231E65" w:rsidRDefault="00231E65">
    <w:pPr>
      <w:pStyle w:val="Header"/>
    </w:pPr>
    <w:r>
      <w:t xml:space="preserve">Outlook Calendar </w:t>
    </w:r>
    <w:r w:rsidR="00750CA6">
      <w:t>Tutorial</w:t>
    </w:r>
    <w:r w:rsidR="00A932E8">
      <w:t xml:space="preserve"> September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F58"/>
    <w:multiLevelType w:val="hybridMultilevel"/>
    <w:tmpl w:val="69486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522A5"/>
    <w:multiLevelType w:val="hybridMultilevel"/>
    <w:tmpl w:val="158A9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070203"/>
    <w:multiLevelType w:val="hybridMultilevel"/>
    <w:tmpl w:val="47F2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ED604E"/>
    <w:multiLevelType w:val="hybridMultilevel"/>
    <w:tmpl w:val="116E1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091B57"/>
    <w:multiLevelType w:val="hybridMultilevel"/>
    <w:tmpl w:val="21CC1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4B1EA0"/>
    <w:multiLevelType w:val="hybridMultilevel"/>
    <w:tmpl w:val="1F8A5CB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0069E7"/>
    <w:multiLevelType w:val="hybridMultilevel"/>
    <w:tmpl w:val="A0E64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246B84"/>
    <w:multiLevelType w:val="hybridMultilevel"/>
    <w:tmpl w:val="5B3EE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0F41AE"/>
    <w:multiLevelType w:val="hybridMultilevel"/>
    <w:tmpl w:val="9286C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6F001B"/>
    <w:multiLevelType w:val="hybridMultilevel"/>
    <w:tmpl w:val="E17CF3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A45A0"/>
    <w:multiLevelType w:val="hybridMultilevel"/>
    <w:tmpl w:val="4F56F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10"/>
  </w:num>
  <w:num w:numId="5">
    <w:abstractNumId w:val="8"/>
  </w:num>
  <w:num w:numId="6">
    <w:abstractNumId w:val="0"/>
  </w:num>
  <w:num w:numId="7">
    <w:abstractNumId w:val="1"/>
  </w:num>
  <w:num w:numId="8">
    <w:abstractNumId w:val="5"/>
  </w:num>
  <w:num w:numId="9">
    <w:abstractNumId w:val="4"/>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F6C"/>
    <w:rsid w:val="00015358"/>
    <w:rsid w:val="0005011F"/>
    <w:rsid w:val="0007601F"/>
    <w:rsid w:val="000A0A1D"/>
    <w:rsid w:val="000A0E1F"/>
    <w:rsid w:val="000D3461"/>
    <w:rsid w:val="000D3911"/>
    <w:rsid w:val="000E5357"/>
    <w:rsid w:val="0010479F"/>
    <w:rsid w:val="001664BC"/>
    <w:rsid w:val="001945C1"/>
    <w:rsid w:val="001B273E"/>
    <w:rsid w:val="001B7E04"/>
    <w:rsid w:val="001C4913"/>
    <w:rsid w:val="001E60F0"/>
    <w:rsid w:val="001E6EC9"/>
    <w:rsid w:val="001E77C3"/>
    <w:rsid w:val="00231D40"/>
    <w:rsid w:val="00231E65"/>
    <w:rsid w:val="00243B0D"/>
    <w:rsid w:val="00287F9A"/>
    <w:rsid w:val="002D3987"/>
    <w:rsid w:val="003303F5"/>
    <w:rsid w:val="00363627"/>
    <w:rsid w:val="00383CA5"/>
    <w:rsid w:val="003A38E1"/>
    <w:rsid w:val="00402D15"/>
    <w:rsid w:val="00443E10"/>
    <w:rsid w:val="00453AE2"/>
    <w:rsid w:val="0051456D"/>
    <w:rsid w:val="0051746B"/>
    <w:rsid w:val="005419F9"/>
    <w:rsid w:val="00546946"/>
    <w:rsid w:val="0056174A"/>
    <w:rsid w:val="005619F6"/>
    <w:rsid w:val="00574287"/>
    <w:rsid w:val="005C7E5F"/>
    <w:rsid w:val="005D69B5"/>
    <w:rsid w:val="005F22BE"/>
    <w:rsid w:val="00602CCC"/>
    <w:rsid w:val="00631758"/>
    <w:rsid w:val="00662C0B"/>
    <w:rsid w:val="00691239"/>
    <w:rsid w:val="006A2AD3"/>
    <w:rsid w:val="006B32F1"/>
    <w:rsid w:val="006C3F34"/>
    <w:rsid w:val="00724EE4"/>
    <w:rsid w:val="00741F01"/>
    <w:rsid w:val="00750CA6"/>
    <w:rsid w:val="00787061"/>
    <w:rsid w:val="008030F8"/>
    <w:rsid w:val="00804086"/>
    <w:rsid w:val="008449D3"/>
    <w:rsid w:val="00856C16"/>
    <w:rsid w:val="00876A30"/>
    <w:rsid w:val="008A5474"/>
    <w:rsid w:val="008B0F6C"/>
    <w:rsid w:val="008D7898"/>
    <w:rsid w:val="00921C29"/>
    <w:rsid w:val="00944A33"/>
    <w:rsid w:val="00991ED4"/>
    <w:rsid w:val="00A3573D"/>
    <w:rsid w:val="00A524AE"/>
    <w:rsid w:val="00A70527"/>
    <w:rsid w:val="00A932E8"/>
    <w:rsid w:val="00AA7B34"/>
    <w:rsid w:val="00AB0865"/>
    <w:rsid w:val="00AB4110"/>
    <w:rsid w:val="00AD57A7"/>
    <w:rsid w:val="00B54964"/>
    <w:rsid w:val="00B973AD"/>
    <w:rsid w:val="00BB75C8"/>
    <w:rsid w:val="00BF5CC2"/>
    <w:rsid w:val="00C06ACD"/>
    <w:rsid w:val="00C25E20"/>
    <w:rsid w:val="00CB56C1"/>
    <w:rsid w:val="00CD177B"/>
    <w:rsid w:val="00CF2609"/>
    <w:rsid w:val="00D33765"/>
    <w:rsid w:val="00D75500"/>
    <w:rsid w:val="00D83B8C"/>
    <w:rsid w:val="00DF1783"/>
    <w:rsid w:val="00E04447"/>
    <w:rsid w:val="00E20B5E"/>
    <w:rsid w:val="00E24748"/>
    <w:rsid w:val="00E24F9A"/>
    <w:rsid w:val="00E549B8"/>
    <w:rsid w:val="00E60A5E"/>
    <w:rsid w:val="00E65114"/>
    <w:rsid w:val="00E80304"/>
    <w:rsid w:val="00EC5624"/>
    <w:rsid w:val="00F005A2"/>
    <w:rsid w:val="00F25A84"/>
    <w:rsid w:val="00F30FA9"/>
    <w:rsid w:val="00F507B0"/>
    <w:rsid w:val="00FB0512"/>
    <w:rsid w:val="00FB69C9"/>
    <w:rsid w:val="00FB6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C85EED"/>
  <w15:chartTrackingRefBased/>
  <w15:docId w15:val="{CDC1AAD5-3FF1-4830-82E8-EFA1130C2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F6C"/>
  </w:style>
  <w:style w:type="paragraph" w:styleId="Heading1">
    <w:name w:val="heading 1"/>
    <w:basedOn w:val="Normal"/>
    <w:next w:val="Normal"/>
    <w:link w:val="Heading1Char"/>
    <w:uiPriority w:val="9"/>
    <w:qFormat/>
    <w:rsid w:val="008B0F6C"/>
    <w:pPr>
      <w:keepNext/>
      <w:keepLines/>
      <w:pBdr>
        <w:bottom w:val="single" w:sz="4" w:space="1" w:color="1AB39F" w:themeColor="accent1"/>
      </w:pBdr>
      <w:spacing w:before="400" w:after="40" w:line="240" w:lineRule="auto"/>
      <w:outlineLvl w:val="0"/>
    </w:pPr>
    <w:rPr>
      <w:rFonts w:asciiTheme="majorHAnsi" w:eastAsiaTheme="majorEastAsia" w:hAnsiTheme="majorHAnsi" w:cstheme="majorBidi"/>
      <w:color w:val="138576" w:themeColor="accent1" w:themeShade="BF"/>
      <w:sz w:val="36"/>
      <w:szCs w:val="36"/>
    </w:rPr>
  </w:style>
  <w:style w:type="paragraph" w:styleId="Heading2">
    <w:name w:val="heading 2"/>
    <w:basedOn w:val="Normal"/>
    <w:next w:val="Normal"/>
    <w:link w:val="Heading2Char"/>
    <w:uiPriority w:val="9"/>
    <w:unhideWhenUsed/>
    <w:qFormat/>
    <w:rsid w:val="008B0F6C"/>
    <w:pPr>
      <w:keepNext/>
      <w:keepLines/>
      <w:spacing w:before="160" w:after="0" w:line="240" w:lineRule="auto"/>
      <w:outlineLvl w:val="1"/>
    </w:pPr>
    <w:rPr>
      <w:rFonts w:asciiTheme="majorHAnsi" w:eastAsiaTheme="majorEastAsia" w:hAnsiTheme="majorHAnsi" w:cstheme="majorBidi"/>
      <w:color w:val="138576" w:themeColor="accent1" w:themeShade="BF"/>
      <w:sz w:val="28"/>
      <w:szCs w:val="28"/>
    </w:rPr>
  </w:style>
  <w:style w:type="paragraph" w:styleId="Heading3">
    <w:name w:val="heading 3"/>
    <w:basedOn w:val="Normal"/>
    <w:next w:val="Normal"/>
    <w:link w:val="Heading3Char"/>
    <w:uiPriority w:val="9"/>
    <w:semiHidden/>
    <w:unhideWhenUsed/>
    <w:qFormat/>
    <w:rsid w:val="008B0F6C"/>
    <w:pPr>
      <w:keepNext/>
      <w:keepLines/>
      <w:spacing w:before="80" w:after="0" w:line="240" w:lineRule="auto"/>
      <w:outlineLvl w:val="2"/>
    </w:pPr>
    <w:rPr>
      <w:rFonts w:asciiTheme="majorHAnsi" w:eastAsiaTheme="majorEastAsia" w:hAnsiTheme="majorHAnsi" w:cstheme="majorBidi"/>
      <w:color w:val="828282" w:themeColor="text1" w:themeTint="BF"/>
      <w:sz w:val="26"/>
      <w:szCs w:val="26"/>
    </w:rPr>
  </w:style>
  <w:style w:type="paragraph" w:styleId="Heading4">
    <w:name w:val="heading 4"/>
    <w:basedOn w:val="Normal"/>
    <w:next w:val="Normal"/>
    <w:link w:val="Heading4Char"/>
    <w:uiPriority w:val="9"/>
    <w:semiHidden/>
    <w:unhideWhenUsed/>
    <w:qFormat/>
    <w:rsid w:val="008B0F6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B0F6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B0F6C"/>
    <w:pPr>
      <w:keepNext/>
      <w:keepLines/>
      <w:spacing w:before="80" w:after="0"/>
      <w:outlineLvl w:val="5"/>
    </w:pPr>
    <w:rPr>
      <w:rFonts w:asciiTheme="majorHAnsi" w:eastAsiaTheme="majorEastAsia" w:hAnsiTheme="majorHAnsi" w:cstheme="majorBidi"/>
      <w:color w:val="929292" w:themeColor="text1" w:themeTint="A6"/>
    </w:rPr>
  </w:style>
  <w:style w:type="paragraph" w:styleId="Heading7">
    <w:name w:val="heading 7"/>
    <w:basedOn w:val="Normal"/>
    <w:next w:val="Normal"/>
    <w:link w:val="Heading7Char"/>
    <w:uiPriority w:val="9"/>
    <w:semiHidden/>
    <w:unhideWhenUsed/>
    <w:qFormat/>
    <w:rsid w:val="008B0F6C"/>
    <w:pPr>
      <w:keepNext/>
      <w:keepLines/>
      <w:spacing w:before="80" w:after="0"/>
      <w:outlineLvl w:val="6"/>
    </w:pPr>
    <w:rPr>
      <w:rFonts w:asciiTheme="majorHAnsi" w:eastAsiaTheme="majorEastAsia" w:hAnsiTheme="majorHAnsi" w:cstheme="majorBidi"/>
      <w:i/>
      <w:iCs/>
      <w:color w:val="929292" w:themeColor="text1" w:themeTint="A6"/>
    </w:rPr>
  </w:style>
  <w:style w:type="paragraph" w:styleId="Heading8">
    <w:name w:val="heading 8"/>
    <w:basedOn w:val="Normal"/>
    <w:next w:val="Normal"/>
    <w:link w:val="Heading8Char"/>
    <w:uiPriority w:val="9"/>
    <w:semiHidden/>
    <w:unhideWhenUsed/>
    <w:qFormat/>
    <w:rsid w:val="008B0F6C"/>
    <w:pPr>
      <w:keepNext/>
      <w:keepLines/>
      <w:spacing w:before="80" w:after="0"/>
      <w:outlineLvl w:val="7"/>
    </w:pPr>
    <w:rPr>
      <w:rFonts w:asciiTheme="majorHAnsi" w:eastAsiaTheme="majorEastAsia" w:hAnsiTheme="majorHAnsi" w:cstheme="majorBidi"/>
      <w:smallCaps/>
      <w:color w:val="929292" w:themeColor="text1" w:themeTint="A6"/>
    </w:rPr>
  </w:style>
  <w:style w:type="paragraph" w:styleId="Heading9">
    <w:name w:val="heading 9"/>
    <w:basedOn w:val="Normal"/>
    <w:next w:val="Normal"/>
    <w:link w:val="Heading9Char"/>
    <w:uiPriority w:val="9"/>
    <w:semiHidden/>
    <w:unhideWhenUsed/>
    <w:qFormat/>
    <w:rsid w:val="008B0F6C"/>
    <w:pPr>
      <w:keepNext/>
      <w:keepLines/>
      <w:spacing w:before="80" w:after="0"/>
      <w:outlineLvl w:val="8"/>
    </w:pPr>
    <w:rPr>
      <w:rFonts w:asciiTheme="majorHAnsi" w:eastAsiaTheme="majorEastAsia" w:hAnsiTheme="majorHAnsi" w:cstheme="majorBidi"/>
      <w:i/>
      <w:iCs/>
      <w:smallCaps/>
      <w:color w:val="929292"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F6C"/>
    <w:rPr>
      <w:rFonts w:asciiTheme="majorHAnsi" w:eastAsiaTheme="majorEastAsia" w:hAnsiTheme="majorHAnsi" w:cstheme="majorBidi"/>
      <w:color w:val="138576" w:themeColor="accent1" w:themeShade="BF"/>
      <w:sz w:val="36"/>
      <w:szCs w:val="36"/>
    </w:rPr>
  </w:style>
  <w:style w:type="character" w:customStyle="1" w:styleId="Heading2Char">
    <w:name w:val="Heading 2 Char"/>
    <w:basedOn w:val="DefaultParagraphFont"/>
    <w:link w:val="Heading2"/>
    <w:uiPriority w:val="9"/>
    <w:rsid w:val="008B0F6C"/>
    <w:rPr>
      <w:rFonts w:asciiTheme="majorHAnsi" w:eastAsiaTheme="majorEastAsia" w:hAnsiTheme="majorHAnsi" w:cstheme="majorBidi"/>
      <w:color w:val="138576" w:themeColor="accent1" w:themeShade="BF"/>
      <w:sz w:val="28"/>
      <w:szCs w:val="28"/>
    </w:rPr>
  </w:style>
  <w:style w:type="character" w:customStyle="1" w:styleId="Heading3Char">
    <w:name w:val="Heading 3 Char"/>
    <w:basedOn w:val="DefaultParagraphFont"/>
    <w:link w:val="Heading3"/>
    <w:uiPriority w:val="9"/>
    <w:semiHidden/>
    <w:rsid w:val="008B0F6C"/>
    <w:rPr>
      <w:rFonts w:asciiTheme="majorHAnsi" w:eastAsiaTheme="majorEastAsia" w:hAnsiTheme="majorHAnsi" w:cstheme="majorBidi"/>
      <w:color w:val="828282" w:themeColor="text1" w:themeTint="BF"/>
      <w:sz w:val="26"/>
      <w:szCs w:val="26"/>
    </w:rPr>
  </w:style>
  <w:style w:type="character" w:customStyle="1" w:styleId="Heading4Char">
    <w:name w:val="Heading 4 Char"/>
    <w:basedOn w:val="DefaultParagraphFont"/>
    <w:link w:val="Heading4"/>
    <w:uiPriority w:val="9"/>
    <w:semiHidden/>
    <w:rsid w:val="008B0F6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B0F6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B0F6C"/>
    <w:rPr>
      <w:rFonts w:asciiTheme="majorHAnsi" w:eastAsiaTheme="majorEastAsia" w:hAnsiTheme="majorHAnsi" w:cstheme="majorBidi"/>
      <w:color w:val="929292" w:themeColor="text1" w:themeTint="A6"/>
    </w:rPr>
  </w:style>
  <w:style w:type="character" w:customStyle="1" w:styleId="Heading7Char">
    <w:name w:val="Heading 7 Char"/>
    <w:basedOn w:val="DefaultParagraphFont"/>
    <w:link w:val="Heading7"/>
    <w:uiPriority w:val="9"/>
    <w:semiHidden/>
    <w:rsid w:val="008B0F6C"/>
    <w:rPr>
      <w:rFonts w:asciiTheme="majorHAnsi" w:eastAsiaTheme="majorEastAsia" w:hAnsiTheme="majorHAnsi" w:cstheme="majorBidi"/>
      <w:i/>
      <w:iCs/>
      <w:color w:val="929292" w:themeColor="text1" w:themeTint="A6"/>
    </w:rPr>
  </w:style>
  <w:style w:type="character" w:customStyle="1" w:styleId="Heading8Char">
    <w:name w:val="Heading 8 Char"/>
    <w:basedOn w:val="DefaultParagraphFont"/>
    <w:link w:val="Heading8"/>
    <w:uiPriority w:val="9"/>
    <w:semiHidden/>
    <w:rsid w:val="008B0F6C"/>
    <w:rPr>
      <w:rFonts w:asciiTheme="majorHAnsi" w:eastAsiaTheme="majorEastAsia" w:hAnsiTheme="majorHAnsi" w:cstheme="majorBidi"/>
      <w:smallCaps/>
      <w:color w:val="929292" w:themeColor="text1" w:themeTint="A6"/>
    </w:rPr>
  </w:style>
  <w:style w:type="character" w:customStyle="1" w:styleId="Heading9Char">
    <w:name w:val="Heading 9 Char"/>
    <w:basedOn w:val="DefaultParagraphFont"/>
    <w:link w:val="Heading9"/>
    <w:uiPriority w:val="9"/>
    <w:semiHidden/>
    <w:rsid w:val="008B0F6C"/>
    <w:rPr>
      <w:rFonts w:asciiTheme="majorHAnsi" w:eastAsiaTheme="majorEastAsia" w:hAnsiTheme="majorHAnsi" w:cstheme="majorBidi"/>
      <w:i/>
      <w:iCs/>
      <w:smallCaps/>
      <w:color w:val="929292" w:themeColor="text1" w:themeTint="A6"/>
    </w:rPr>
  </w:style>
  <w:style w:type="paragraph" w:styleId="Caption">
    <w:name w:val="caption"/>
    <w:basedOn w:val="Normal"/>
    <w:next w:val="Normal"/>
    <w:uiPriority w:val="35"/>
    <w:semiHidden/>
    <w:unhideWhenUsed/>
    <w:qFormat/>
    <w:rsid w:val="008B0F6C"/>
    <w:pPr>
      <w:spacing w:line="240" w:lineRule="auto"/>
    </w:pPr>
    <w:rPr>
      <w:b/>
      <w:bCs/>
      <w:color w:val="828282" w:themeColor="text1" w:themeTint="BF"/>
      <w:sz w:val="20"/>
      <w:szCs w:val="20"/>
    </w:rPr>
  </w:style>
  <w:style w:type="paragraph" w:styleId="Title">
    <w:name w:val="Title"/>
    <w:basedOn w:val="Normal"/>
    <w:next w:val="Normal"/>
    <w:link w:val="TitleChar"/>
    <w:uiPriority w:val="10"/>
    <w:qFormat/>
    <w:rsid w:val="008B0F6C"/>
    <w:pPr>
      <w:spacing w:after="0" w:line="240" w:lineRule="auto"/>
      <w:contextualSpacing/>
    </w:pPr>
    <w:rPr>
      <w:rFonts w:asciiTheme="majorHAnsi" w:eastAsiaTheme="majorEastAsia" w:hAnsiTheme="majorHAnsi" w:cstheme="majorBidi"/>
      <w:color w:val="138576" w:themeColor="accent1" w:themeShade="BF"/>
      <w:spacing w:val="-7"/>
      <w:sz w:val="80"/>
      <w:szCs w:val="80"/>
    </w:rPr>
  </w:style>
  <w:style w:type="character" w:customStyle="1" w:styleId="TitleChar">
    <w:name w:val="Title Char"/>
    <w:basedOn w:val="DefaultParagraphFont"/>
    <w:link w:val="Title"/>
    <w:uiPriority w:val="10"/>
    <w:rsid w:val="008B0F6C"/>
    <w:rPr>
      <w:rFonts w:asciiTheme="majorHAnsi" w:eastAsiaTheme="majorEastAsia" w:hAnsiTheme="majorHAnsi" w:cstheme="majorBidi"/>
      <w:color w:val="138576" w:themeColor="accent1" w:themeShade="BF"/>
      <w:spacing w:val="-7"/>
      <w:sz w:val="80"/>
      <w:szCs w:val="80"/>
    </w:rPr>
  </w:style>
  <w:style w:type="paragraph" w:styleId="Subtitle">
    <w:name w:val="Subtitle"/>
    <w:basedOn w:val="Normal"/>
    <w:next w:val="Normal"/>
    <w:link w:val="SubtitleChar"/>
    <w:uiPriority w:val="11"/>
    <w:qFormat/>
    <w:rsid w:val="008B0F6C"/>
    <w:pPr>
      <w:numPr>
        <w:ilvl w:val="1"/>
      </w:numPr>
      <w:spacing w:after="240" w:line="240" w:lineRule="auto"/>
    </w:pPr>
    <w:rPr>
      <w:rFonts w:asciiTheme="majorHAnsi" w:eastAsiaTheme="majorEastAsia" w:hAnsiTheme="majorHAnsi" w:cstheme="majorBidi"/>
      <w:color w:val="828282" w:themeColor="text1" w:themeTint="BF"/>
      <w:sz w:val="30"/>
      <w:szCs w:val="30"/>
    </w:rPr>
  </w:style>
  <w:style w:type="character" w:customStyle="1" w:styleId="SubtitleChar">
    <w:name w:val="Subtitle Char"/>
    <w:basedOn w:val="DefaultParagraphFont"/>
    <w:link w:val="Subtitle"/>
    <w:uiPriority w:val="11"/>
    <w:rsid w:val="008B0F6C"/>
    <w:rPr>
      <w:rFonts w:asciiTheme="majorHAnsi" w:eastAsiaTheme="majorEastAsia" w:hAnsiTheme="majorHAnsi" w:cstheme="majorBidi"/>
      <w:color w:val="828282" w:themeColor="text1" w:themeTint="BF"/>
      <w:sz w:val="30"/>
      <w:szCs w:val="30"/>
    </w:rPr>
  </w:style>
  <w:style w:type="character" w:styleId="Strong">
    <w:name w:val="Strong"/>
    <w:basedOn w:val="DefaultParagraphFont"/>
    <w:uiPriority w:val="22"/>
    <w:qFormat/>
    <w:rsid w:val="008B0F6C"/>
    <w:rPr>
      <w:b/>
      <w:bCs/>
    </w:rPr>
  </w:style>
  <w:style w:type="character" w:styleId="Emphasis">
    <w:name w:val="Emphasis"/>
    <w:basedOn w:val="DefaultParagraphFont"/>
    <w:uiPriority w:val="20"/>
    <w:qFormat/>
    <w:rsid w:val="008B0F6C"/>
    <w:rPr>
      <w:i/>
      <w:iCs/>
    </w:rPr>
  </w:style>
  <w:style w:type="paragraph" w:styleId="NoSpacing">
    <w:name w:val="No Spacing"/>
    <w:link w:val="NoSpacingChar"/>
    <w:uiPriority w:val="1"/>
    <w:qFormat/>
    <w:rsid w:val="008B0F6C"/>
    <w:pPr>
      <w:spacing w:after="0" w:line="240" w:lineRule="auto"/>
    </w:pPr>
  </w:style>
  <w:style w:type="paragraph" w:styleId="ListParagraph">
    <w:name w:val="List Paragraph"/>
    <w:basedOn w:val="Normal"/>
    <w:uiPriority w:val="34"/>
    <w:qFormat/>
    <w:rsid w:val="0051746B"/>
    <w:pPr>
      <w:ind w:left="720"/>
      <w:contextualSpacing/>
    </w:pPr>
  </w:style>
  <w:style w:type="paragraph" w:styleId="Quote">
    <w:name w:val="Quote"/>
    <w:basedOn w:val="Normal"/>
    <w:next w:val="Normal"/>
    <w:link w:val="QuoteChar"/>
    <w:uiPriority w:val="29"/>
    <w:qFormat/>
    <w:rsid w:val="008B0F6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B0F6C"/>
    <w:rPr>
      <w:i/>
      <w:iCs/>
    </w:rPr>
  </w:style>
  <w:style w:type="paragraph" w:styleId="IntenseQuote">
    <w:name w:val="Intense Quote"/>
    <w:basedOn w:val="Normal"/>
    <w:next w:val="Normal"/>
    <w:link w:val="IntenseQuoteChar"/>
    <w:uiPriority w:val="30"/>
    <w:qFormat/>
    <w:rsid w:val="008B0F6C"/>
    <w:pPr>
      <w:spacing w:before="100" w:beforeAutospacing="1" w:after="240"/>
      <w:ind w:left="864" w:right="864"/>
      <w:jc w:val="center"/>
    </w:pPr>
    <w:rPr>
      <w:rFonts w:asciiTheme="majorHAnsi" w:eastAsiaTheme="majorEastAsia" w:hAnsiTheme="majorHAnsi" w:cstheme="majorBidi"/>
      <w:color w:val="1AB39F" w:themeColor="accent1"/>
      <w:sz w:val="28"/>
      <w:szCs w:val="28"/>
    </w:rPr>
  </w:style>
  <w:style w:type="character" w:customStyle="1" w:styleId="IntenseQuoteChar">
    <w:name w:val="Intense Quote Char"/>
    <w:basedOn w:val="DefaultParagraphFont"/>
    <w:link w:val="IntenseQuote"/>
    <w:uiPriority w:val="30"/>
    <w:rsid w:val="008B0F6C"/>
    <w:rPr>
      <w:rFonts w:asciiTheme="majorHAnsi" w:eastAsiaTheme="majorEastAsia" w:hAnsiTheme="majorHAnsi" w:cstheme="majorBidi"/>
      <w:color w:val="1AB39F" w:themeColor="accent1"/>
      <w:sz w:val="28"/>
      <w:szCs w:val="28"/>
    </w:rPr>
  </w:style>
  <w:style w:type="character" w:styleId="SubtleEmphasis">
    <w:name w:val="Subtle Emphasis"/>
    <w:basedOn w:val="DefaultParagraphFont"/>
    <w:uiPriority w:val="19"/>
    <w:qFormat/>
    <w:rsid w:val="008B0F6C"/>
    <w:rPr>
      <w:i/>
      <w:iCs/>
      <w:color w:val="929292" w:themeColor="text1" w:themeTint="A6"/>
    </w:rPr>
  </w:style>
  <w:style w:type="character" w:styleId="IntenseEmphasis">
    <w:name w:val="Intense Emphasis"/>
    <w:basedOn w:val="DefaultParagraphFont"/>
    <w:uiPriority w:val="21"/>
    <w:qFormat/>
    <w:rsid w:val="008B0F6C"/>
    <w:rPr>
      <w:b/>
      <w:bCs/>
      <w:i/>
      <w:iCs/>
    </w:rPr>
  </w:style>
  <w:style w:type="character" w:styleId="SubtleReference">
    <w:name w:val="Subtle Reference"/>
    <w:basedOn w:val="DefaultParagraphFont"/>
    <w:uiPriority w:val="31"/>
    <w:qFormat/>
    <w:rsid w:val="008B0F6C"/>
    <w:rPr>
      <w:smallCaps/>
      <w:color w:val="828282" w:themeColor="text1" w:themeTint="BF"/>
    </w:rPr>
  </w:style>
  <w:style w:type="character" w:styleId="IntenseReference">
    <w:name w:val="Intense Reference"/>
    <w:basedOn w:val="DefaultParagraphFont"/>
    <w:uiPriority w:val="32"/>
    <w:qFormat/>
    <w:rsid w:val="008B0F6C"/>
    <w:rPr>
      <w:b/>
      <w:bCs/>
      <w:smallCaps/>
      <w:u w:val="single"/>
    </w:rPr>
  </w:style>
  <w:style w:type="character" w:styleId="BookTitle">
    <w:name w:val="Book Title"/>
    <w:basedOn w:val="DefaultParagraphFont"/>
    <w:uiPriority w:val="33"/>
    <w:qFormat/>
    <w:rsid w:val="008B0F6C"/>
    <w:rPr>
      <w:b/>
      <w:bCs/>
      <w:smallCaps/>
    </w:rPr>
  </w:style>
  <w:style w:type="paragraph" w:styleId="TOCHeading">
    <w:name w:val="TOC Heading"/>
    <w:basedOn w:val="Heading1"/>
    <w:next w:val="Normal"/>
    <w:uiPriority w:val="39"/>
    <w:unhideWhenUsed/>
    <w:qFormat/>
    <w:rsid w:val="008B0F6C"/>
    <w:pPr>
      <w:outlineLvl w:val="9"/>
    </w:pPr>
  </w:style>
  <w:style w:type="paragraph" w:styleId="Header">
    <w:name w:val="header"/>
    <w:basedOn w:val="Normal"/>
    <w:link w:val="HeaderChar"/>
    <w:uiPriority w:val="99"/>
    <w:unhideWhenUsed/>
    <w:rsid w:val="008B0F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F6C"/>
  </w:style>
  <w:style w:type="paragraph" w:styleId="Footer">
    <w:name w:val="footer"/>
    <w:basedOn w:val="Normal"/>
    <w:link w:val="FooterChar"/>
    <w:uiPriority w:val="99"/>
    <w:unhideWhenUsed/>
    <w:rsid w:val="008B0F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F6C"/>
  </w:style>
  <w:style w:type="character" w:customStyle="1" w:styleId="NoSpacingChar">
    <w:name w:val="No Spacing Char"/>
    <w:basedOn w:val="DefaultParagraphFont"/>
    <w:link w:val="NoSpacing"/>
    <w:uiPriority w:val="1"/>
    <w:rsid w:val="00546946"/>
  </w:style>
  <w:style w:type="paragraph" w:styleId="TOC1">
    <w:name w:val="toc 1"/>
    <w:basedOn w:val="Normal"/>
    <w:next w:val="Normal"/>
    <w:autoRedefine/>
    <w:uiPriority w:val="39"/>
    <w:unhideWhenUsed/>
    <w:rsid w:val="008A5474"/>
    <w:pPr>
      <w:spacing w:after="100"/>
    </w:pPr>
  </w:style>
  <w:style w:type="character" w:styleId="Hyperlink">
    <w:name w:val="Hyperlink"/>
    <w:basedOn w:val="DefaultParagraphFont"/>
    <w:uiPriority w:val="99"/>
    <w:unhideWhenUsed/>
    <w:rsid w:val="008A5474"/>
    <w:rPr>
      <w:color w:val="F49100" w:themeColor="hyperlink"/>
      <w:u w:val="single"/>
    </w:rPr>
  </w:style>
  <w:style w:type="paragraph" w:styleId="BalloonText">
    <w:name w:val="Balloon Text"/>
    <w:basedOn w:val="Normal"/>
    <w:link w:val="BalloonTextChar"/>
    <w:uiPriority w:val="99"/>
    <w:semiHidden/>
    <w:unhideWhenUsed/>
    <w:rsid w:val="001B27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73E"/>
    <w:rPr>
      <w:rFonts w:ascii="Segoe UI" w:hAnsi="Segoe UI" w:cs="Segoe UI"/>
      <w:sz w:val="18"/>
      <w:szCs w:val="18"/>
    </w:rPr>
  </w:style>
  <w:style w:type="paragraph" w:styleId="TOC2">
    <w:name w:val="toc 2"/>
    <w:basedOn w:val="Normal"/>
    <w:next w:val="Normal"/>
    <w:autoRedefine/>
    <w:uiPriority w:val="39"/>
    <w:unhideWhenUsed/>
    <w:rsid w:val="00574287"/>
    <w:pPr>
      <w:spacing w:after="100"/>
      <w:ind w:left="210"/>
    </w:pPr>
  </w:style>
  <w:style w:type="character" w:styleId="PlaceholderText">
    <w:name w:val="Placeholder Text"/>
    <w:basedOn w:val="DefaultParagraphFont"/>
    <w:uiPriority w:val="99"/>
    <w:semiHidden/>
    <w:rsid w:val="006A2A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699260">
      <w:bodyDiv w:val="1"/>
      <w:marLeft w:val="0"/>
      <w:marRight w:val="0"/>
      <w:marTop w:val="0"/>
      <w:marBottom w:val="0"/>
      <w:divBdr>
        <w:top w:val="none" w:sz="0" w:space="0" w:color="auto"/>
        <w:left w:val="none" w:sz="0" w:space="0" w:color="auto"/>
        <w:bottom w:val="none" w:sz="0" w:space="0" w:color="auto"/>
        <w:right w:val="none" w:sz="0" w:space="0" w:color="auto"/>
      </w:divBdr>
    </w:div>
    <w:div w:id="176082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theme" Target="theme/theme1.xml"/></Relationships>
</file>

<file path=word/theme/theme1.xml><?xml version="1.0" encoding="utf-8"?>
<a:theme xmlns:a="http://schemas.openxmlformats.org/drawingml/2006/main" name="Metropolitan">
  <a:themeElements>
    <a:clrScheme name="Custom 1">
      <a:dk1>
        <a:srgbClr val="595959"/>
      </a:dk1>
      <a:lt1>
        <a:sysClr val="window" lastClr="FFFFFF"/>
      </a:lt1>
      <a:dk2>
        <a:srgbClr val="AC0C58"/>
      </a:dk2>
      <a:lt2>
        <a:srgbClr val="1AB39F"/>
      </a:lt2>
      <a:accent1>
        <a:srgbClr val="1AB39F"/>
      </a:accent1>
      <a:accent2>
        <a:srgbClr val="FEB80A"/>
      </a:accent2>
      <a:accent3>
        <a:srgbClr val="AC0C58"/>
      </a:accent3>
      <a:accent4>
        <a:srgbClr val="10CF9B"/>
      </a:accent4>
      <a:accent5>
        <a:srgbClr val="7CCA62"/>
      </a:accent5>
      <a:accent6>
        <a:srgbClr val="A5C249"/>
      </a:accent6>
      <a:hlink>
        <a:srgbClr val="F49100"/>
      </a:hlink>
      <a:folHlink>
        <a:srgbClr val="85DFD0"/>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5B8D1-7128-45AB-9C2B-77384DFC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1847</Words>
  <Characters>8536</Characters>
  <Application>Microsoft Office Word</Application>
  <DocSecurity>0</DocSecurity>
  <Lines>266</Lines>
  <Paragraphs>133</Paragraphs>
  <ScaleCrop>false</ScaleCrop>
  <HeadingPairs>
    <vt:vector size="2" baseType="variant">
      <vt:variant>
        <vt:lpstr>Title</vt:lpstr>
      </vt:variant>
      <vt:variant>
        <vt:i4>1</vt:i4>
      </vt:variant>
    </vt:vector>
  </HeadingPairs>
  <TitlesOfParts>
    <vt:vector size="1" baseType="lpstr">
      <vt:lpstr>Outlook Calendar</vt:lpstr>
    </vt:vector>
  </TitlesOfParts>
  <Company>September 07, 2018</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Outlook Calendar</dc:title>
  <dc:subject>Basics with Tips and Tricks</dc:subject>
  <dc:creator>MCFADDEN, TERESA A</dc:creator>
  <cp:keywords/>
  <dc:description/>
  <cp:lastModifiedBy>McFadden Teresa A</cp:lastModifiedBy>
  <cp:revision>3</cp:revision>
  <cp:lastPrinted>2018-08-31T14:24:00Z</cp:lastPrinted>
  <dcterms:created xsi:type="dcterms:W3CDTF">2018-09-07T14:30:00Z</dcterms:created>
  <dcterms:modified xsi:type="dcterms:W3CDTF">2018-09-07T17:04:00Z</dcterms:modified>
</cp:coreProperties>
</file>